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111A0" w14:textId="7587A429" w:rsidR="006A06F9" w:rsidRPr="00251B3A" w:rsidRDefault="00251B3A" w:rsidP="00DB23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B3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0E2D883" w14:textId="063BDE0B" w:rsidR="0093688A" w:rsidRDefault="0002255A" w:rsidP="005B55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B3A">
        <w:rPr>
          <w:rFonts w:ascii="Times New Roman" w:hAnsi="Times New Roman" w:cs="Times New Roman"/>
          <w:b/>
          <w:sz w:val="28"/>
          <w:szCs w:val="28"/>
        </w:rPr>
        <w:t>о</w:t>
      </w:r>
      <w:r w:rsidR="0083699E">
        <w:rPr>
          <w:rFonts w:ascii="Times New Roman" w:hAnsi="Times New Roman" w:cs="Times New Roman"/>
          <w:b/>
          <w:sz w:val="28"/>
          <w:szCs w:val="28"/>
        </w:rPr>
        <w:t xml:space="preserve"> проведении городского </w:t>
      </w:r>
      <w:r w:rsidR="005B5588">
        <w:rPr>
          <w:rFonts w:ascii="Times New Roman" w:hAnsi="Times New Roman" w:cs="Times New Roman"/>
          <w:b/>
          <w:sz w:val="28"/>
          <w:szCs w:val="28"/>
        </w:rPr>
        <w:t xml:space="preserve">фестиваля детской православной культуры </w:t>
      </w:r>
    </w:p>
    <w:p w14:paraId="41C20BB9" w14:textId="6663AFD5" w:rsidR="005B5588" w:rsidRDefault="00A97E77" w:rsidP="005B55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«НАВСТРЕЧУ РАДОСТИ</w:t>
      </w:r>
      <w:r w:rsidR="005B5588">
        <w:rPr>
          <w:rFonts w:ascii="Times New Roman" w:hAnsi="Times New Roman" w:cs="Times New Roman"/>
          <w:b/>
          <w:sz w:val="28"/>
          <w:szCs w:val="28"/>
        </w:rPr>
        <w:t>»</w:t>
      </w:r>
      <w:r w:rsidR="00543C59">
        <w:rPr>
          <w:rFonts w:ascii="Times New Roman" w:hAnsi="Times New Roman" w:cs="Times New Roman"/>
          <w:b/>
          <w:sz w:val="28"/>
          <w:szCs w:val="28"/>
        </w:rPr>
        <w:t>,</w:t>
      </w:r>
    </w:p>
    <w:p w14:paraId="7821BB45" w14:textId="32D12E0F" w:rsidR="005B5588" w:rsidRPr="00543C59" w:rsidRDefault="00DB23F5" w:rsidP="005B5588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посвященного</w:t>
      </w:r>
      <w:r w:rsidR="005B5588" w:rsidRPr="00543C5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120-летию </w:t>
      </w:r>
      <w:proofErr w:type="spellStart"/>
      <w:r w:rsidR="005B5588" w:rsidRPr="00543C5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Скорбященского</w:t>
      </w:r>
      <w:proofErr w:type="spellEnd"/>
      <w:r w:rsidR="005B5588" w:rsidRPr="00543C5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женского монастыря </w:t>
      </w:r>
    </w:p>
    <w:p w14:paraId="295407D0" w14:textId="77777777" w:rsidR="005B5588" w:rsidRDefault="005B5588" w:rsidP="005B55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3072D8" w14:textId="77777777" w:rsidR="005B5588" w:rsidRPr="00DE2EA5" w:rsidRDefault="005B5588" w:rsidP="0030085C">
      <w:pPr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5FB2B15E" w14:textId="6A1A75EF" w:rsidR="005B5588" w:rsidRPr="00504777" w:rsidRDefault="005B5588" w:rsidP="0030085C">
      <w:pPr>
        <w:numPr>
          <w:ilvl w:val="1"/>
          <w:numId w:val="7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DE2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Положение определяет порядок 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организации и проведения </w:t>
      </w:r>
      <w:r w:rsidRPr="0050477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фестиваля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детской</w:t>
      </w:r>
      <w:r w:rsidR="00BF3F6A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православной культуры «НАВСТРЕЧУ РАДОСТИ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» (далее – Фестиваль)</w:t>
      </w:r>
      <w:r w:rsidRPr="0050477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.</w:t>
      </w:r>
    </w:p>
    <w:p w14:paraId="7CFC8559" w14:textId="425D859D" w:rsidR="0030085C" w:rsidRDefault="005B5588" w:rsidP="0030085C">
      <w:pPr>
        <w:numPr>
          <w:ilvl w:val="1"/>
          <w:numId w:val="7"/>
        </w:numPr>
        <w:tabs>
          <w:tab w:val="left" w:pos="567"/>
          <w:tab w:val="left" w:pos="993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Учредител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00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Фестиваля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управление образования Администрации города Нижний Тагил, о</w:t>
      </w:r>
      <w:r w:rsidRPr="005B5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тдел религиозного образования и катехизации Нижнетагильской Епархии Русской православной церкви</w:t>
      </w:r>
      <w:r w:rsidR="00300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40ECA29" w14:textId="0FCF88BD" w:rsidR="0030085C" w:rsidRPr="0030085C" w:rsidRDefault="0030085C" w:rsidP="0030085C">
      <w:pPr>
        <w:numPr>
          <w:ilvl w:val="1"/>
          <w:numId w:val="7"/>
        </w:numPr>
        <w:tabs>
          <w:tab w:val="left" w:pos="567"/>
          <w:tab w:val="left" w:pos="993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Организаторы Фестиваля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Скорбященский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женский монастырь, муниципальное автономное учреждение дополнительного образования городской Дворец детского и юношеского творчества. </w:t>
      </w:r>
    </w:p>
    <w:p w14:paraId="755B4AFC" w14:textId="759B7A49" w:rsidR="0030085C" w:rsidRDefault="0030085C" w:rsidP="0030085C">
      <w:pPr>
        <w:numPr>
          <w:ilvl w:val="1"/>
          <w:numId w:val="7"/>
        </w:numPr>
        <w:tabs>
          <w:tab w:val="left" w:pos="567"/>
          <w:tab w:val="left" w:pos="993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Общее руководство подготовкой и проведением Фестиваля осуществляет Оргкомитет, состав которого представлен в </w:t>
      </w:r>
      <w:r w:rsidRPr="003008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Приложении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Положению.</w:t>
      </w:r>
    </w:p>
    <w:p w14:paraId="54B9811D" w14:textId="1288DA88" w:rsidR="00965E92" w:rsidRDefault="00543C59" w:rsidP="00965E92">
      <w:pPr>
        <w:numPr>
          <w:ilvl w:val="1"/>
          <w:numId w:val="7"/>
        </w:numPr>
        <w:tabs>
          <w:tab w:val="left" w:pos="567"/>
          <w:tab w:val="left" w:pos="993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Оргкомитет определяет программу</w:t>
      </w:r>
      <w:r w:rsidR="00965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порядок проведения Фестиваля</w:t>
      </w:r>
      <w:r w:rsidR="00A97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рамках которого стартуют пять творческих </w:t>
      </w:r>
      <w:r w:rsidR="00965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проекта:</w:t>
      </w:r>
    </w:p>
    <w:p w14:paraId="77854C64" w14:textId="0410712F" w:rsidR="00965E92" w:rsidRPr="004D79F5" w:rsidRDefault="00965E92" w:rsidP="00965E92">
      <w:pPr>
        <w:tabs>
          <w:tab w:val="left" w:pos="567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Выставка детского рисунка (младшая возрастная группа</w:t>
      </w:r>
      <w:r w:rsidR="008C1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4-10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лет)</w:t>
      </w:r>
      <w:r w:rsidR="004D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79F5" w:rsidRPr="004D79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(Приложени</w:t>
      </w:r>
      <w:r w:rsidR="004D79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 2</w:t>
      </w:r>
      <w:r w:rsidR="004D79F5" w:rsidRPr="004D79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4D79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47832835" w14:textId="12A670AB" w:rsidR="00965E92" w:rsidRPr="004D79F5" w:rsidRDefault="00965E92" w:rsidP="00965E92">
      <w:pPr>
        <w:tabs>
          <w:tab w:val="left" w:pos="567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Конкурс эссе (</w:t>
      </w:r>
      <w:r w:rsidR="008C1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подростковая и юношеская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возрастная группа</w:t>
      </w:r>
      <w:r w:rsidR="008C1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-18 лет)</w:t>
      </w:r>
      <w:r w:rsidR="004D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79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(Приложение 3</w:t>
      </w:r>
      <w:r w:rsidR="004D79F5" w:rsidRPr="004D79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4D79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1F36DA59" w14:textId="2675FA0E" w:rsidR="00965E92" w:rsidRDefault="00965E92" w:rsidP="00965E92">
      <w:pPr>
        <w:tabs>
          <w:tab w:val="left" w:pos="567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A97E77" w:rsidRPr="00A97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DB4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уховно-краеведческая </w:t>
      </w:r>
      <w:proofErr w:type="spellStart"/>
      <w:r w:rsidR="00DB4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</w:t>
      </w:r>
      <w:proofErr w:type="spellEnd"/>
      <w:r w:rsidR="00DB4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-игра</w:t>
      </w:r>
      <w:r w:rsidR="00A97E77" w:rsidRPr="00A97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="00A97E77" w:rsidRPr="00A97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Скорбященский</w:t>
      </w:r>
      <w:proofErr w:type="spellEnd"/>
      <w:r w:rsidR="00A97E77" w:rsidRPr="00A97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женский монастырь г. Нижний Тагил – 120 лет служения Богу и людям»</w:t>
      </w:r>
      <w:r w:rsidR="00A97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79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(Приложение 4</w:t>
      </w:r>
      <w:r w:rsidR="004D79F5" w:rsidRPr="004D79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4D79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</w:p>
    <w:p w14:paraId="32A2CDBE" w14:textId="26459936" w:rsidR="00A97E77" w:rsidRPr="00A97E77" w:rsidRDefault="00A97E77" w:rsidP="00965E92">
      <w:pPr>
        <w:tabs>
          <w:tab w:val="left" w:pos="567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97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православного семейного творчества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(Приложение 5</w:t>
      </w:r>
      <w:r w:rsidRPr="00A97E7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).</w:t>
      </w:r>
    </w:p>
    <w:p w14:paraId="7804771A" w14:textId="285320BD" w:rsidR="004D79F5" w:rsidRPr="00A97E77" w:rsidRDefault="00A97E77" w:rsidP="00A97E77">
      <w:pPr>
        <w:tabs>
          <w:tab w:val="left" w:pos="567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Заключительный гала-концерт для победителей и призеров Фестиваля</w:t>
      </w:r>
      <w:r w:rsidR="00B25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C0B6CFB" w14:textId="77777777" w:rsidR="00B25F90" w:rsidRDefault="00B25F90" w:rsidP="00857E34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3B7FD0" w14:textId="77777777" w:rsidR="00B25F90" w:rsidRDefault="00B25F90" w:rsidP="00857E34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9EB78F" w14:textId="77777777" w:rsidR="00B25F90" w:rsidRDefault="00B25F90" w:rsidP="00857E34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EA763C" w14:textId="70A34519" w:rsidR="00857E34" w:rsidRPr="00857E34" w:rsidRDefault="00857E34" w:rsidP="00857E34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Цели и задачи Фестиваля </w:t>
      </w:r>
    </w:p>
    <w:p w14:paraId="70C6C3A5" w14:textId="24D71F54" w:rsidR="00857E34" w:rsidRPr="00857E34" w:rsidRDefault="00965E92" w:rsidP="00857E34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 Фестиваля</w:t>
      </w:r>
      <w:r w:rsidR="00857E34" w:rsidRPr="00857E34">
        <w:rPr>
          <w:rFonts w:ascii="Times New Roman" w:hAnsi="Times New Roman" w:cs="Times New Roman"/>
          <w:sz w:val="28"/>
          <w:szCs w:val="28"/>
        </w:rPr>
        <w:t xml:space="preserve"> – </w:t>
      </w:r>
      <w:r w:rsidR="00857E34">
        <w:rPr>
          <w:rFonts w:ascii="Times New Roman" w:hAnsi="Times New Roman" w:cs="Times New Roman"/>
          <w:sz w:val="28"/>
          <w:szCs w:val="28"/>
        </w:rPr>
        <w:t>сохранение духовно-исторической памяти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7E34" w:rsidRPr="00857E34">
        <w:rPr>
          <w:rFonts w:ascii="Times New Roman" w:hAnsi="Times New Roman" w:cs="Times New Roman"/>
          <w:sz w:val="28"/>
          <w:szCs w:val="28"/>
        </w:rPr>
        <w:t>нравстве</w:t>
      </w:r>
      <w:r>
        <w:rPr>
          <w:rFonts w:ascii="Times New Roman" w:hAnsi="Times New Roman" w:cs="Times New Roman"/>
          <w:sz w:val="28"/>
          <w:szCs w:val="28"/>
        </w:rPr>
        <w:t>нное и культурное</w:t>
      </w:r>
      <w:r w:rsidR="00857E34" w:rsidRPr="00857E34">
        <w:rPr>
          <w:rFonts w:ascii="Times New Roman" w:hAnsi="Times New Roman" w:cs="Times New Roman"/>
          <w:sz w:val="28"/>
          <w:szCs w:val="28"/>
        </w:rPr>
        <w:t xml:space="preserve"> просвещение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57E34" w:rsidRPr="00857E34">
        <w:rPr>
          <w:rFonts w:ascii="Times New Roman" w:hAnsi="Times New Roman" w:cs="Times New Roman"/>
          <w:sz w:val="28"/>
          <w:szCs w:val="28"/>
        </w:rPr>
        <w:t xml:space="preserve">и их родителей, </w:t>
      </w:r>
      <w:r>
        <w:rPr>
          <w:rFonts w:ascii="Times New Roman" w:hAnsi="Times New Roman" w:cs="Times New Roman"/>
          <w:sz w:val="28"/>
          <w:szCs w:val="28"/>
        </w:rPr>
        <w:t xml:space="preserve">воспитание уважения к духовным и культурным традициям православия. </w:t>
      </w:r>
    </w:p>
    <w:p w14:paraId="144C87B5" w14:textId="6D47AC7F" w:rsidR="00857E34" w:rsidRDefault="00965E92" w:rsidP="00857E34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Фестиваля</w:t>
      </w:r>
      <w:r w:rsidR="00857E34" w:rsidRPr="00857E34">
        <w:rPr>
          <w:rFonts w:ascii="Times New Roman" w:hAnsi="Times New Roman" w:cs="Times New Roman"/>
          <w:sz w:val="28"/>
          <w:szCs w:val="28"/>
        </w:rPr>
        <w:t>:</w:t>
      </w:r>
    </w:p>
    <w:p w14:paraId="68DF5CCD" w14:textId="769E62E5" w:rsidR="00A50E0A" w:rsidRPr="00E95E95" w:rsidRDefault="00E95E95" w:rsidP="00E95E95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E95">
        <w:rPr>
          <w:rFonts w:ascii="Times New Roman" w:hAnsi="Times New Roman" w:cs="Times New Roman"/>
          <w:sz w:val="28"/>
          <w:szCs w:val="28"/>
        </w:rPr>
        <w:t>з</w:t>
      </w:r>
      <w:r w:rsidR="00A50E0A" w:rsidRPr="00E95E95">
        <w:rPr>
          <w:rFonts w:ascii="Times New Roman" w:hAnsi="Times New Roman" w:cs="Times New Roman"/>
          <w:sz w:val="28"/>
          <w:szCs w:val="28"/>
        </w:rPr>
        <w:t>накомство детей и их родителей с историей и традициями монастыря</w:t>
      </w:r>
      <w:r w:rsidRPr="00E95E95">
        <w:rPr>
          <w:rFonts w:ascii="Times New Roman" w:hAnsi="Times New Roman" w:cs="Times New Roman"/>
          <w:sz w:val="28"/>
          <w:szCs w:val="28"/>
        </w:rPr>
        <w:t>;</w:t>
      </w:r>
    </w:p>
    <w:p w14:paraId="56FEDA7B" w14:textId="50EA8A2B" w:rsidR="00857E34" w:rsidRPr="00E95E95" w:rsidRDefault="00E95E95" w:rsidP="00E95E95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E95">
        <w:rPr>
          <w:rFonts w:ascii="Times New Roman" w:hAnsi="Times New Roman" w:cs="Times New Roman"/>
          <w:sz w:val="28"/>
          <w:szCs w:val="28"/>
        </w:rPr>
        <w:t>п</w:t>
      </w:r>
      <w:r w:rsidR="00A50E0A" w:rsidRPr="00E95E95">
        <w:rPr>
          <w:rFonts w:ascii="Times New Roman" w:hAnsi="Times New Roman" w:cs="Times New Roman"/>
          <w:sz w:val="28"/>
          <w:szCs w:val="28"/>
        </w:rPr>
        <w:t>риобщение к ценностям православной культуры</w:t>
      </w:r>
      <w:r w:rsidRPr="00E95E95">
        <w:rPr>
          <w:rFonts w:ascii="Times New Roman" w:hAnsi="Times New Roman" w:cs="Times New Roman"/>
          <w:sz w:val="28"/>
          <w:szCs w:val="28"/>
        </w:rPr>
        <w:t>;</w:t>
      </w:r>
      <w:r w:rsidR="00857E34" w:rsidRPr="00E95E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46E9AA" w14:textId="52080DAE" w:rsidR="00857E34" w:rsidRPr="00E95E95" w:rsidRDefault="00E95E95" w:rsidP="00E95E95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E95">
        <w:rPr>
          <w:rFonts w:ascii="Times New Roman" w:hAnsi="Times New Roman" w:cs="Times New Roman"/>
          <w:sz w:val="28"/>
          <w:szCs w:val="28"/>
        </w:rPr>
        <w:t>о</w:t>
      </w:r>
      <w:r w:rsidR="00857E34" w:rsidRPr="00E95E95">
        <w:rPr>
          <w:rFonts w:ascii="Times New Roman" w:hAnsi="Times New Roman" w:cs="Times New Roman"/>
          <w:sz w:val="28"/>
          <w:szCs w:val="28"/>
        </w:rPr>
        <w:t>рга</w:t>
      </w:r>
      <w:r w:rsidR="005A3656">
        <w:rPr>
          <w:rFonts w:ascii="Times New Roman" w:hAnsi="Times New Roman" w:cs="Times New Roman"/>
          <w:sz w:val="28"/>
          <w:szCs w:val="28"/>
        </w:rPr>
        <w:t xml:space="preserve">низация интересного и </w:t>
      </w:r>
      <w:r w:rsidR="00857E34" w:rsidRPr="00E95E95">
        <w:rPr>
          <w:rFonts w:ascii="Times New Roman" w:hAnsi="Times New Roman" w:cs="Times New Roman"/>
          <w:sz w:val="28"/>
          <w:szCs w:val="28"/>
        </w:rPr>
        <w:t xml:space="preserve">познавательного семейного досуга; </w:t>
      </w:r>
    </w:p>
    <w:p w14:paraId="292EDF5E" w14:textId="0F950E18" w:rsidR="005B5588" w:rsidRPr="00E95E95" w:rsidRDefault="00E95E95" w:rsidP="00E95E95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E95">
        <w:rPr>
          <w:rFonts w:ascii="Times New Roman" w:hAnsi="Times New Roman" w:cs="Times New Roman"/>
          <w:sz w:val="28"/>
          <w:szCs w:val="28"/>
        </w:rPr>
        <w:t xml:space="preserve">пробуждение патриотических чувств </w:t>
      </w:r>
      <w:r w:rsidR="00857E34" w:rsidRPr="00E95E95">
        <w:rPr>
          <w:rFonts w:ascii="Times New Roman" w:hAnsi="Times New Roman" w:cs="Times New Roman"/>
          <w:sz w:val="28"/>
          <w:szCs w:val="28"/>
        </w:rPr>
        <w:t>основе уважения к истории города, его людям и традициям.</w:t>
      </w:r>
    </w:p>
    <w:p w14:paraId="1998BC96" w14:textId="759B91E0" w:rsidR="006372BB" w:rsidRDefault="006372BB" w:rsidP="006372B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69DBD6" w14:textId="4C7A78C9" w:rsidR="008C1203" w:rsidRPr="004D28E7" w:rsidRDefault="008C1203" w:rsidP="008C120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8E7">
        <w:rPr>
          <w:rFonts w:ascii="Times New Roman" w:hAnsi="Times New Roman" w:cs="Times New Roman"/>
          <w:b/>
          <w:sz w:val="28"/>
          <w:szCs w:val="28"/>
        </w:rPr>
        <w:t xml:space="preserve">3. Участники Фестиваля </w:t>
      </w:r>
    </w:p>
    <w:p w14:paraId="0C236801" w14:textId="7C6C3101" w:rsidR="008C1203" w:rsidRPr="008C1203" w:rsidRDefault="008C1203" w:rsidP="008C120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C1203">
        <w:rPr>
          <w:rFonts w:ascii="Times New Roman" w:hAnsi="Times New Roman" w:cs="Times New Roman"/>
          <w:sz w:val="28"/>
          <w:szCs w:val="28"/>
        </w:rPr>
        <w:t xml:space="preserve">.1. В Конкурсе могут принять участие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воспитанники детских садов, </w:t>
      </w:r>
      <w:r w:rsidRPr="008C1203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Pr="008C1203">
        <w:rPr>
          <w:rFonts w:ascii="Times New Roman" w:hAnsi="Times New Roman" w:cs="Times New Roman"/>
          <w:sz w:val="28"/>
          <w:szCs w:val="28"/>
        </w:rPr>
        <w:t>, учащиеся воскресных шк</w:t>
      </w:r>
      <w:r>
        <w:rPr>
          <w:rFonts w:ascii="Times New Roman" w:hAnsi="Times New Roman" w:cs="Times New Roman"/>
          <w:sz w:val="28"/>
          <w:szCs w:val="28"/>
        </w:rPr>
        <w:t xml:space="preserve">ол, </w:t>
      </w:r>
      <w:r w:rsidR="004D79F5">
        <w:rPr>
          <w:rFonts w:ascii="Times New Roman" w:hAnsi="Times New Roman" w:cs="Times New Roman"/>
          <w:sz w:val="28"/>
          <w:szCs w:val="28"/>
        </w:rPr>
        <w:t xml:space="preserve">воспитанники детских учреждений, </w:t>
      </w:r>
      <w:proofErr w:type="spellStart"/>
      <w:r w:rsidR="004D79F5">
        <w:rPr>
          <w:rFonts w:ascii="Times New Roman" w:hAnsi="Times New Roman" w:cs="Times New Roman"/>
          <w:sz w:val="28"/>
          <w:szCs w:val="28"/>
        </w:rPr>
        <w:t>тагильские</w:t>
      </w:r>
      <w:proofErr w:type="spellEnd"/>
      <w:r w:rsidR="004D79F5">
        <w:rPr>
          <w:rFonts w:ascii="Times New Roman" w:hAnsi="Times New Roman" w:cs="Times New Roman"/>
          <w:sz w:val="28"/>
          <w:szCs w:val="28"/>
        </w:rPr>
        <w:t xml:space="preserve"> семьи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12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5997E0" w14:textId="65C3670C" w:rsidR="008C1203" w:rsidRPr="008C1203" w:rsidRDefault="008C1203" w:rsidP="008C120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C1203">
        <w:rPr>
          <w:rFonts w:ascii="Times New Roman" w:hAnsi="Times New Roman" w:cs="Times New Roman"/>
          <w:sz w:val="28"/>
          <w:szCs w:val="28"/>
        </w:rPr>
        <w:t>.2. Участники делятся по возрастным категориям</w:t>
      </w:r>
      <w:r w:rsidR="008E6C3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выбранного для участия проекта</w:t>
      </w:r>
      <w:r w:rsidRPr="008C120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92437FB" w14:textId="31764254" w:rsidR="008C1203" w:rsidRPr="008C1203" w:rsidRDefault="008C1203" w:rsidP="008E6C34">
      <w:pPr>
        <w:pStyle w:val="a3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</w:t>
      </w:r>
      <w:r w:rsidRPr="008C1203">
        <w:rPr>
          <w:rFonts w:ascii="Times New Roman" w:hAnsi="Times New Roman" w:cs="Times New Roman"/>
          <w:sz w:val="28"/>
          <w:szCs w:val="28"/>
        </w:rPr>
        <w:t xml:space="preserve"> до 10 лет</w:t>
      </w:r>
      <w:r>
        <w:rPr>
          <w:rFonts w:ascii="Times New Roman" w:hAnsi="Times New Roman" w:cs="Times New Roman"/>
          <w:sz w:val="28"/>
          <w:szCs w:val="28"/>
        </w:rPr>
        <w:t xml:space="preserve"> – Выставка детского рисунка</w:t>
      </w:r>
      <w:r w:rsidRPr="008C120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D84563A" w14:textId="777045EB" w:rsidR="008C1203" w:rsidRPr="008C1203" w:rsidRDefault="008C1203" w:rsidP="008E6C34">
      <w:pPr>
        <w:pStyle w:val="a3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до 18</w:t>
      </w:r>
      <w:r w:rsidRPr="008C1203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D28E7">
        <w:rPr>
          <w:rFonts w:ascii="Times New Roman" w:hAnsi="Times New Roman" w:cs="Times New Roman"/>
          <w:sz w:val="28"/>
          <w:szCs w:val="28"/>
        </w:rPr>
        <w:t>Конкурс эссе</w:t>
      </w:r>
      <w:r w:rsidRPr="008C1203">
        <w:rPr>
          <w:rFonts w:ascii="Times New Roman" w:hAnsi="Times New Roman" w:cs="Times New Roman"/>
          <w:sz w:val="28"/>
          <w:szCs w:val="28"/>
        </w:rPr>
        <w:t>;</w:t>
      </w:r>
    </w:p>
    <w:p w14:paraId="6C383E6D" w14:textId="799836F3" w:rsidR="008C1203" w:rsidRDefault="00A97E77" w:rsidP="008E6C34">
      <w:pPr>
        <w:pStyle w:val="a3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E77">
        <w:rPr>
          <w:rFonts w:ascii="Times New Roman" w:hAnsi="Times New Roman" w:cs="Times New Roman"/>
          <w:sz w:val="28"/>
          <w:szCs w:val="28"/>
        </w:rPr>
        <w:t>Д</w:t>
      </w:r>
      <w:r w:rsidR="00DB4405">
        <w:rPr>
          <w:rFonts w:ascii="Times New Roman" w:hAnsi="Times New Roman" w:cs="Times New Roman"/>
          <w:sz w:val="28"/>
          <w:szCs w:val="28"/>
        </w:rPr>
        <w:t xml:space="preserve">уховно-краеведческая </w:t>
      </w:r>
      <w:proofErr w:type="spellStart"/>
      <w:r w:rsidR="00DB440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DB4405">
        <w:rPr>
          <w:rFonts w:ascii="Times New Roman" w:hAnsi="Times New Roman" w:cs="Times New Roman"/>
          <w:sz w:val="28"/>
          <w:szCs w:val="28"/>
        </w:rPr>
        <w:t>-игра</w:t>
      </w:r>
      <w:r w:rsidRPr="00A97E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97E77">
        <w:rPr>
          <w:rFonts w:ascii="Times New Roman" w:hAnsi="Times New Roman" w:cs="Times New Roman"/>
          <w:sz w:val="28"/>
          <w:szCs w:val="28"/>
        </w:rPr>
        <w:t>Скорбященский</w:t>
      </w:r>
      <w:proofErr w:type="spellEnd"/>
      <w:r w:rsidRPr="00A97E77">
        <w:rPr>
          <w:rFonts w:ascii="Times New Roman" w:hAnsi="Times New Roman" w:cs="Times New Roman"/>
          <w:sz w:val="28"/>
          <w:szCs w:val="28"/>
        </w:rPr>
        <w:t xml:space="preserve"> женский монастырь г. Нижний Тагил – 120 лет служения Богу и людям»</w:t>
      </w:r>
      <w:r w:rsidR="008E6C34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8E6C3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8E6C34">
        <w:rPr>
          <w:rFonts w:ascii="Times New Roman" w:hAnsi="Times New Roman" w:cs="Times New Roman"/>
          <w:sz w:val="28"/>
          <w:szCs w:val="28"/>
        </w:rPr>
        <w:t>-игра)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3B28F6" w14:textId="5F6BBB26" w:rsidR="004D28E7" w:rsidRDefault="008E6C34" w:rsidP="004D28E7">
      <w:pPr>
        <w:pStyle w:val="a3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православного семейного творчества.</w:t>
      </w:r>
    </w:p>
    <w:p w14:paraId="42F785BC" w14:textId="77B480E8" w:rsidR="00A4353E" w:rsidRDefault="00A4353E" w:rsidP="00A4353E">
      <w:pPr>
        <w:pStyle w:val="a3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Участники могут одновременно выбрать не более трех проектов.</w:t>
      </w:r>
      <w:r w:rsidR="00196E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7F596E" w14:textId="77777777" w:rsidR="00A4353E" w:rsidRPr="008E6C34" w:rsidRDefault="00A4353E" w:rsidP="00A4353E">
      <w:pPr>
        <w:pStyle w:val="a3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0CCAD" w14:textId="50989578" w:rsidR="003F533A" w:rsidRDefault="004D28E7" w:rsidP="004D28E7">
      <w:pPr>
        <w:pStyle w:val="a3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F533A" w:rsidRPr="007D4AC8">
        <w:rPr>
          <w:rFonts w:ascii="Times New Roman" w:hAnsi="Times New Roman" w:cs="Times New Roman"/>
          <w:b/>
          <w:sz w:val="28"/>
          <w:szCs w:val="28"/>
        </w:rPr>
        <w:t>Условия, сроки и порядок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Фестиваля</w:t>
      </w:r>
      <w:r w:rsidR="00251B3A">
        <w:rPr>
          <w:rFonts w:ascii="Times New Roman" w:hAnsi="Times New Roman" w:cs="Times New Roman"/>
          <w:b/>
          <w:sz w:val="28"/>
          <w:szCs w:val="28"/>
        </w:rPr>
        <w:t>:</w:t>
      </w:r>
    </w:p>
    <w:p w14:paraId="6B509634" w14:textId="5D931F4B" w:rsidR="004D28E7" w:rsidRPr="008E6C34" w:rsidRDefault="004D28E7" w:rsidP="004D28E7">
      <w:pPr>
        <w:pStyle w:val="a3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4">
        <w:rPr>
          <w:rFonts w:ascii="Times New Roman" w:hAnsi="Times New Roman" w:cs="Times New Roman"/>
          <w:sz w:val="28"/>
          <w:szCs w:val="28"/>
        </w:rPr>
        <w:t xml:space="preserve">4.1. Фестиваль проводится с </w:t>
      </w:r>
      <w:r w:rsidR="008E6C34" w:rsidRPr="008E6C34">
        <w:rPr>
          <w:rFonts w:ascii="Times New Roman" w:hAnsi="Times New Roman" w:cs="Times New Roman"/>
          <w:sz w:val="28"/>
          <w:szCs w:val="28"/>
        </w:rPr>
        <w:t>1 сентября</w:t>
      </w:r>
      <w:r w:rsidRPr="008E6C34">
        <w:rPr>
          <w:rFonts w:ascii="Times New Roman" w:hAnsi="Times New Roman" w:cs="Times New Roman"/>
          <w:sz w:val="28"/>
          <w:szCs w:val="28"/>
        </w:rPr>
        <w:t xml:space="preserve"> по </w:t>
      </w:r>
      <w:r w:rsidR="008E6C34" w:rsidRPr="008E6C34">
        <w:rPr>
          <w:rFonts w:ascii="Times New Roman" w:hAnsi="Times New Roman" w:cs="Times New Roman"/>
          <w:sz w:val="28"/>
          <w:szCs w:val="28"/>
        </w:rPr>
        <w:t xml:space="preserve">1 ноября </w:t>
      </w:r>
      <w:r w:rsidRPr="008E6C34">
        <w:rPr>
          <w:rFonts w:ascii="Times New Roman" w:hAnsi="Times New Roman" w:cs="Times New Roman"/>
          <w:sz w:val="28"/>
          <w:szCs w:val="28"/>
        </w:rPr>
        <w:t>2024 г.</w:t>
      </w:r>
    </w:p>
    <w:p w14:paraId="0C0B6B48" w14:textId="5065ACEF" w:rsidR="00C3527D" w:rsidRDefault="004D28E7" w:rsidP="004D28E7">
      <w:pPr>
        <w:pStyle w:val="a3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Для участия в проектах Фестиваля необходимо </w:t>
      </w:r>
      <w:r w:rsidR="00B67FEE">
        <w:rPr>
          <w:rFonts w:ascii="Times New Roman" w:hAnsi="Times New Roman" w:cs="Times New Roman"/>
          <w:sz w:val="28"/>
          <w:szCs w:val="28"/>
        </w:rPr>
        <w:t>заполнить с</w:t>
      </w:r>
      <w:r w:rsidR="00CC05DC">
        <w:rPr>
          <w:rFonts w:ascii="Times New Roman" w:hAnsi="Times New Roman" w:cs="Times New Roman"/>
          <w:sz w:val="28"/>
          <w:szCs w:val="28"/>
        </w:rPr>
        <w:t xml:space="preserve">огласие участника или его законного представителя </w:t>
      </w:r>
      <w:r w:rsidR="00196E2F">
        <w:rPr>
          <w:rFonts w:ascii="Times New Roman" w:hAnsi="Times New Roman" w:cs="Times New Roman"/>
          <w:i/>
          <w:sz w:val="28"/>
          <w:szCs w:val="28"/>
        </w:rPr>
        <w:t>(Приложение 6</w:t>
      </w:r>
      <w:r w:rsidR="00CC05DC" w:rsidRPr="00CC05DC">
        <w:rPr>
          <w:rFonts w:ascii="Times New Roman" w:hAnsi="Times New Roman" w:cs="Times New Roman"/>
          <w:i/>
          <w:sz w:val="28"/>
          <w:szCs w:val="28"/>
        </w:rPr>
        <w:t>)</w:t>
      </w:r>
      <w:r w:rsidR="00CC05DC">
        <w:rPr>
          <w:rFonts w:ascii="Times New Roman" w:hAnsi="Times New Roman" w:cs="Times New Roman"/>
          <w:sz w:val="28"/>
          <w:szCs w:val="28"/>
        </w:rPr>
        <w:t xml:space="preserve"> и</w:t>
      </w:r>
      <w:r w:rsidR="00196E2F">
        <w:rPr>
          <w:rFonts w:ascii="Times New Roman" w:hAnsi="Times New Roman" w:cs="Times New Roman"/>
          <w:sz w:val="28"/>
          <w:szCs w:val="28"/>
        </w:rPr>
        <w:t xml:space="preserve"> </w:t>
      </w:r>
      <w:r w:rsidR="00B25F90" w:rsidRPr="00B25F90">
        <w:rPr>
          <w:rFonts w:ascii="Times New Roman" w:hAnsi="Times New Roman" w:cs="Times New Roman"/>
          <w:b/>
          <w:sz w:val="28"/>
          <w:szCs w:val="28"/>
        </w:rPr>
        <w:t xml:space="preserve">ЗАРЕГИСТРИРОВАТЬСЯ ПО ССЫЛКЕ ОТДЕЛЬНО НА КАЖДЫЙ </w:t>
      </w:r>
      <w:r w:rsidR="00B25F90" w:rsidRPr="00B25F90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  <w:r w:rsidR="00B25F90">
        <w:rPr>
          <w:rFonts w:ascii="Times New Roman" w:hAnsi="Times New Roman" w:cs="Times New Roman"/>
          <w:sz w:val="28"/>
          <w:szCs w:val="28"/>
        </w:rPr>
        <w:t xml:space="preserve"> (В СЛУЧАЕ, ЕСЛИ УЧАСТНИК ВЫБРАЛ БОЛЕЕ ОДНОГО ПРОЕКТА): </w:t>
      </w:r>
      <w:hyperlink r:id="rId5" w:history="1">
        <w:r w:rsidR="00B25F90" w:rsidRPr="009E54CD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https://forms.yandex.ru/u/66b1fc94c417f3240b9a7b15/</w:t>
        </w:r>
      </w:hyperlink>
      <w:r w:rsidR="00B25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D1B823" w14:textId="476CE282" w:rsidR="00C3527D" w:rsidRDefault="00BD54EB" w:rsidP="004D28E7">
      <w:pPr>
        <w:pStyle w:val="a3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F86104">
        <w:rPr>
          <w:rFonts w:ascii="Times New Roman" w:hAnsi="Times New Roman" w:cs="Times New Roman"/>
          <w:sz w:val="28"/>
          <w:szCs w:val="28"/>
        </w:rPr>
        <w:t>. По итогам проведения Фестиваля</w:t>
      </w:r>
      <w:r w:rsidR="00F86104" w:rsidRPr="00F86104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B25F9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ыставка</w:t>
      </w:r>
      <w:r w:rsidR="00F86104">
        <w:rPr>
          <w:rFonts w:ascii="Times New Roman" w:hAnsi="Times New Roman" w:cs="Times New Roman"/>
          <w:sz w:val="28"/>
          <w:szCs w:val="28"/>
        </w:rPr>
        <w:t xml:space="preserve"> детского рисунка </w:t>
      </w:r>
      <w:r>
        <w:rPr>
          <w:rFonts w:ascii="Times New Roman" w:hAnsi="Times New Roman" w:cs="Times New Roman"/>
          <w:sz w:val="28"/>
          <w:szCs w:val="28"/>
        </w:rPr>
        <w:t xml:space="preserve">в холле МАУ ДО ГДДЮТ </w:t>
      </w:r>
      <w:r w:rsidR="00F86104">
        <w:rPr>
          <w:rFonts w:ascii="Times New Roman" w:hAnsi="Times New Roman" w:cs="Times New Roman"/>
          <w:sz w:val="28"/>
          <w:szCs w:val="28"/>
        </w:rPr>
        <w:t xml:space="preserve">и </w:t>
      </w:r>
      <w:r w:rsidRPr="00BD54EB">
        <w:rPr>
          <w:rFonts w:ascii="Times New Roman" w:hAnsi="Times New Roman" w:cs="Times New Roman"/>
          <w:sz w:val="28"/>
          <w:szCs w:val="28"/>
        </w:rPr>
        <w:t xml:space="preserve">публикация лучших работ </w:t>
      </w:r>
      <w:r w:rsidR="00B25F90">
        <w:rPr>
          <w:rFonts w:ascii="Times New Roman" w:hAnsi="Times New Roman" w:cs="Times New Roman"/>
          <w:sz w:val="28"/>
          <w:szCs w:val="28"/>
        </w:rPr>
        <w:t>к</w:t>
      </w:r>
      <w:r w:rsidR="00F86104">
        <w:rPr>
          <w:rFonts w:ascii="Times New Roman" w:hAnsi="Times New Roman" w:cs="Times New Roman"/>
          <w:sz w:val="28"/>
          <w:szCs w:val="28"/>
        </w:rPr>
        <w:t xml:space="preserve">онкурса эссе на сайте </w:t>
      </w:r>
      <w:proofErr w:type="spellStart"/>
      <w:r w:rsidR="00F86104">
        <w:rPr>
          <w:rFonts w:ascii="Times New Roman" w:hAnsi="Times New Roman" w:cs="Times New Roman"/>
          <w:sz w:val="28"/>
          <w:szCs w:val="28"/>
        </w:rPr>
        <w:t>Скорбященского</w:t>
      </w:r>
      <w:proofErr w:type="spellEnd"/>
      <w:r w:rsidR="00F86104">
        <w:rPr>
          <w:rFonts w:ascii="Times New Roman" w:hAnsi="Times New Roman" w:cs="Times New Roman"/>
          <w:sz w:val="28"/>
          <w:szCs w:val="28"/>
        </w:rPr>
        <w:t xml:space="preserve"> женского монастыря </w:t>
      </w:r>
      <w:hyperlink r:id="rId6" w:history="1">
        <w:r w:rsidR="00F86104" w:rsidRPr="00A615B8">
          <w:rPr>
            <w:rStyle w:val="a4"/>
            <w:rFonts w:ascii="Times New Roman" w:hAnsi="Times New Roman" w:cs="Times New Roman"/>
            <w:sz w:val="28"/>
            <w:szCs w:val="28"/>
          </w:rPr>
          <w:t>https://ntobitel.cerkov.ru/#</w:t>
        </w:r>
      </w:hyperlink>
      <w:r w:rsidR="00F86104">
        <w:rPr>
          <w:rFonts w:ascii="Times New Roman" w:hAnsi="Times New Roman" w:cs="Times New Roman"/>
          <w:sz w:val="28"/>
          <w:szCs w:val="28"/>
        </w:rPr>
        <w:t xml:space="preserve"> и в социальной сети </w:t>
      </w:r>
      <w:proofErr w:type="spellStart"/>
      <w:r w:rsidR="00F8610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8610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86104" w:rsidRPr="00A615B8">
          <w:rPr>
            <w:rStyle w:val="a4"/>
            <w:rFonts w:ascii="Times New Roman" w:hAnsi="Times New Roman" w:cs="Times New Roman"/>
            <w:sz w:val="28"/>
            <w:szCs w:val="28"/>
          </w:rPr>
          <w:t>https://vk.com/nunnery_nt</w:t>
        </w:r>
      </w:hyperlink>
      <w:r w:rsidR="00F86104">
        <w:rPr>
          <w:rFonts w:ascii="Times New Roman" w:hAnsi="Times New Roman" w:cs="Times New Roman"/>
          <w:sz w:val="28"/>
          <w:szCs w:val="28"/>
        </w:rPr>
        <w:t>, а также фотографий самых активных участников</w:t>
      </w:r>
      <w:r w:rsidR="008E6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C3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8E6C34">
        <w:rPr>
          <w:rFonts w:ascii="Times New Roman" w:hAnsi="Times New Roman" w:cs="Times New Roman"/>
          <w:sz w:val="28"/>
          <w:szCs w:val="28"/>
        </w:rPr>
        <w:t>-игры</w:t>
      </w:r>
      <w:r w:rsidR="00F86104">
        <w:rPr>
          <w:rFonts w:ascii="Times New Roman" w:hAnsi="Times New Roman" w:cs="Times New Roman"/>
          <w:sz w:val="28"/>
          <w:szCs w:val="28"/>
        </w:rPr>
        <w:t>.</w:t>
      </w:r>
    </w:p>
    <w:p w14:paraId="5B2AFB1D" w14:textId="5203ABAA" w:rsidR="0093688A" w:rsidRDefault="0093688A" w:rsidP="009132D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D7ECF" w14:textId="2466211E" w:rsidR="009132DC" w:rsidRPr="009132DC" w:rsidRDefault="009132DC" w:rsidP="009132D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2DC">
        <w:rPr>
          <w:rFonts w:ascii="Times New Roman" w:hAnsi="Times New Roman" w:cs="Times New Roman"/>
          <w:b/>
          <w:sz w:val="28"/>
          <w:szCs w:val="28"/>
        </w:rPr>
        <w:t>5. Жюри Фестиваля</w:t>
      </w:r>
    </w:p>
    <w:p w14:paraId="515AC3A8" w14:textId="20996A3A" w:rsidR="009132DC" w:rsidRDefault="00BD54EB" w:rsidP="009132D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9132DC">
        <w:rPr>
          <w:rFonts w:ascii="Times New Roman" w:hAnsi="Times New Roman" w:cs="Times New Roman"/>
          <w:sz w:val="28"/>
          <w:szCs w:val="28"/>
        </w:rPr>
        <w:t>Жюри проектов Ф</w:t>
      </w:r>
      <w:r w:rsidR="009132DC" w:rsidRPr="009132DC">
        <w:rPr>
          <w:rFonts w:ascii="Times New Roman" w:hAnsi="Times New Roman" w:cs="Times New Roman"/>
          <w:sz w:val="28"/>
          <w:szCs w:val="28"/>
        </w:rPr>
        <w:t xml:space="preserve">естиваля формируется Оргкомитетом Фестиваля. </w:t>
      </w:r>
    </w:p>
    <w:p w14:paraId="714A4115" w14:textId="03F90162" w:rsidR="00FF019D" w:rsidRPr="00FF019D" w:rsidRDefault="009132DC" w:rsidP="00FF01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FF019D" w:rsidRPr="00FF019D">
        <w:rPr>
          <w:rFonts w:ascii="Times New Roman" w:hAnsi="Times New Roman" w:cs="Times New Roman"/>
          <w:sz w:val="28"/>
          <w:szCs w:val="28"/>
        </w:rPr>
        <w:t>Состав жюри формируется Оргкомитетом из представителей духовенства, культуры и образования.</w:t>
      </w:r>
    </w:p>
    <w:p w14:paraId="48AFB27F" w14:textId="6C7CD2DF" w:rsidR="00FF019D" w:rsidRPr="00FF019D" w:rsidRDefault="00FF019D" w:rsidP="00FF01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FF019D">
        <w:rPr>
          <w:rFonts w:ascii="Times New Roman" w:hAnsi="Times New Roman" w:cs="Times New Roman"/>
          <w:sz w:val="28"/>
          <w:szCs w:val="28"/>
        </w:rPr>
        <w:t xml:space="preserve">. Жюри правомочно принять решение при наличии не менее 2/3 его списочного состава. </w:t>
      </w:r>
    </w:p>
    <w:p w14:paraId="175F9352" w14:textId="02400CEA" w:rsidR="00FF019D" w:rsidRPr="00FF019D" w:rsidRDefault="00FF019D" w:rsidP="00FF01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FF019D">
        <w:rPr>
          <w:rFonts w:ascii="Times New Roman" w:hAnsi="Times New Roman" w:cs="Times New Roman"/>
          <w:sz w:val="28"/>
          <w:szCs w:val="28"/>
        </w:rPr>
        <w:t>. Жюри принимает решения путем открытого голосования.</w:t>
      </w:r>
    </w:p>
    <w:p w14:paraId="3B91C124" w14:textId="23D664DC" w:rsidR="009132DC" w:rsidRDefault="00FF019D" w:rsidP="00FF01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FF019D">
        <w:rPr>
          <w:rFonts w:ascii="Times New Roman" w:hAnsi="Times New Roman" w:cs="Times New Roman"/>
          <w:sz w:val="28"/>
          <w:szCs w:val="28"/>
        </w:rPr>
        <w:t xml:space="preserve">. Решения жюри являются окончательными и пересмотру не подлежат. </w:t>
      </w:r>
    </w:p>
    <w:p w14:paraId="432A4E0D" w14:textId="000B8BFE" w:rsidR="009132DC" w:rsidRPr="008E6C34" w:rsidRDefault="00FF019D" w:rsidP="009132D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9132DC">
        <w:rPr>
          <w:rFonts w:ascii="Times New Roman" w:hAnsi="Times New Roman" w:cs="Times New Roman"/>
          <w:sz w:val="28"/>
          <w:szCs w:val="28"/>
        </w:rPr>
        <w:t xml:space="preserve">. Работа членов жюри отмечается благодарственными письмами </w:t>
      </w:r>
      <w:r w:rsidR="008E6C34" w:rsidRPr="008E6C34">
        <w:rPr>
          <w:rFonts w:ascii="Times New Roman" w:hAnsi="Times New Roman" w:cs="Times New Roman"/>
          <w:sz w:val="28"/>
          <w:szCs w:val="28"/>
        </w:rPr>
        <w:t>на заключительном гала-концерте.</w:t>
      </w:r>
    </w:p>
    <w:p w14:paraId="0C3B1EB6" w14:textId="12403725" w:rsidR="002C726F" w:rsidRDefault="002C726F" w:rsidP="009132D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65CD7" w14:textId="4068DC0A" w:rsidR="002C726F" w:rsidRPr="002C726F" w:rsidRDefault="002C726F" w:rsidP="002C726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26F">
        <w:rPr>
          <w:rFonts w:ascii="Times New Roman" w:hAnsi="Times New Roman" w:cs="Times New Roman"/>
          <w:b/>
          <w:sz w:val="28"/>
          <w:szCs w:val="28"/>
        </w:rPr>
        <w:t>6. Порядок награждения участников Фестиваля</w:t>
      </w:r>
    </w:p>
    <w:p w14:paraId="5B5D6A54" w14:textId="2D36E6B4" w:rsidR="00BD54EB" w:rsidRDefault="002C726F" w:rsidP="002C72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C726F">
        <w:rPr>
          <w:rFonts w:ascii="Times New Roman" w:hAnsi="Times New Roman" w:cs="Times New Roman"/>
          <w:sz w:val="28"/>
          <w:szCs w:val="28"/>
        </w:rPr>
        <w:t xml:space="preserve">.1. По итогам </w:t>
      </w:r>
      <w:r>
        <w:rPr>
          <w:rFonts w:ascii="Times New Roman" w:hAnsi="Times New Roman" w:cs="Times New Roman"/>
          <w:sz w:val="28"/>
          <w:szCs w:val="28"/>
        </w:rPr>
        <w:t xml:space="preserve">проектов Фестиваля </w:t>
      </w:r>
      <w:r w:rsidRPr="002C726F">
        <w:rPr>
          <w:rFonts w:ascii="Times New Roman" w:hAnsi="Times New Roman" w:cs="Times New Roman"/>
          <w:sz w:val="28"/>
          <w:szCs w:val="28"/>
        </w:rPr>
        <w:t>о</w:t>
      </w:r>
      <w:r w:rsidR="00BD54EB">
        <w:rPr>
          <w:rFonts w:ascii="Times New Roman" w:hAnsi="Times New Roman" w:cs="Times New Roman"/>
          <w:sz w:val="28"/>
          <w:szCs w:val="28"/>
        </w:rPr>
        <w:t>пределяются победи</w:t>
      </w:r>
      <w:r w:rsidR="00B25F90">
        <w:rPr>
          <w:rFonts w:ascii="Times New Roman" w:hAnsi="Times New Roman" w:cs="Times New Roman"/>
          <w:sz w:val="28"/>
          <w:szCs w:val="28"/>
        </w:rPr>
        <w:t>тели и призеры в каждом проекте</w:t>
      </w:r>
      <w:r w:rsidRPr="002C72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04A12A" w14:textId="525BF728" w:rsidR="002C726F" w:rsidRPr="00BD54EB" w:rsidRDefault="00BD54EB" w:rsidP="00BD54E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2C726F" w:rsidRPr="002C726F">
        <w:rPr>
          <w:rFonts w:ascii="Times New Roman" w:hAnsi="Times New Roman" w:cs="Times New Roman"/>
          <w:sz w:val="28"/>
          <w:szCs w:val="28"/>
        </w:rPr>
        <w:t>Авторы лучших работ будут награжде</w:t>
      </w:r>
      <w:r>
        <w:rPr>
          <w:rFonts w:ascii="Times New Roman" w:hAnsi="Times New Roman" w:cs="Times New Roman"/>
          <w:sz w:val="28"/>
          <w:szCs w:val="28"/>
        </w:rPr>
        <w:t xml:space="preserve">ны дипломами и ценными призами </w:t>
      </w:r>
      <w:r w:rsidRPr="00BD54EB">
        <w:rPr>
          <w:rFonts w:ascii="Times New Roman" w:hAnsi="Times New Roman" w:cs="Times New Roman"/>
          <w:sz w:val="28"/>
          <w:szCs w:val="28"/>
        </w:rPr>
        <w:t>на заключительном гала-концерте 1 ноября 2024 года.</w:t>
      </w:r>
    </w:p>
    <w:p w14:paraId="02A781E2" w14:textId="7A9BAFF5" w:rsidR="002C726F" w:rsidRPr="002C726F" w:rsidRDefault="002C726F" w:rsidP="002C72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54EB">
        <w:rPr>
          <w:rFonts w:ascii="Times New Roman" w:hAnsi="Times New Roman" w:cs="Times New Roman"/>
          <w:sz w:val="28"/>
          <w:szCs w:val="28"/>
        </w:rPr>
        <w:t>.3</w:t>
      </w:r>
      <w:r w:rsidRPr="002C726F">
        <w:rPr>
          <w:rFonts w:ascii="Times New Roman" w:hAnsi="Times New Roman" w:cs="Times New Roman"/>
          <w:sz w:val="28"/>
          <w:szCs w:val="28"/>
        </w:rPr>
        <w:t xml:space="preserve">. Оргкомитет оставляет за собой право учредить специальные призы. </w:t>
      </w:r>
    </w:p>
    <w:p w14:paraId="44903905" w14:textId="13202A46" w:rsidR="005A3656" w:rsidRDefault="002C726F" w:rsidP="002C72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54EB">
        <w:rPr>
          <w:rFonts w:ascii="Times New Roman" w:hAnsi="Times New Roman" w:cs="Times New Roman"/>
          <w:sz w:val="28"/>
          <w:szCs w:val="28"/>
        </w:rPr>
        <w:t>.4</w:t>
      </w:r>
      <w:r w:rsidRPr="002C726F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нформация о результатах Фестиваля, </w:t>
      </w:r>
      <w:r w:rsidRPr="002C726F">
        <w:rPr>
          <w:rFonts w:ascii="Times New Roman" w:hAnsi="Times New Roman" w:cs="Times New Roman"/>
          <w:sz w:val="28"/>
          <w:szCs w:val="28"/>
        </w:rPr>
        <w:t>его победителях</w:t>
      </w:r>
      <w:r>
        <w:rPr>
          <w:rFonts w:ascii="Times New Roman" w:hAnsi="Times New Roman" w:cs="Times New Roman"/>
          <w:sz w:val="28"/>
          <w:szCs w:val="28"/>
        </w:rPr>
        <w:t xml:space="preserve"> и активных участниках будет опубликована на официальных сайтах учредителей и организаторов Фестиваля</w:t>
      </w:r>
      <w:r w:rsidRPr="002C72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0879F6" w14:textId="77777777" w:rsidR="005A3656" w:rsidRDefault="005A3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801C232" w14:textId="54EC4B64" w:rsidR="002C726F" w:rsidRPr="005A3656" w:rsidRDefault="005A3656" w:rsidP="005A3656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3656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14:paraId="12F34A98" w14:textId="42BCD7B9" w:rsidR="005A3656" w:rsidRPr="00163EAE" w:rsidRDefault="00163EAE" w:rsidP="005A36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AE">
        <w:rPr>
          <w:rFonts w:ascii="Times New Roman" w:hAnsi="Times New Roman" w:cs="Times New Roman"/>
          <w:b/>
          <w:sz w:val="28"/>
          <w:szCs w:val="28"/>
        </w:rPr>
        <w:t xml:space="preserve">СОСТАВ ОРГКОМИТЕТА </w:t>
      </w:r>
    </w:p>
    <w:p w14:paraId="6F8D6067" w14:textId="77777777" w:rsidR="00163EAE" w:rsidRPr="00163EAE" w:rsidRDefault="00163EAE" w:rsidP="00163EAE">
      <w:pPr>
        <w:spacing w:after="0" w:line="36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63EAE">
        <w:rPr>
          <w:rFonts w:ascii="Liberation Serif" w:hAnsi="Liberation Serif"/>
          <w:b/>
          <w:sz w:val="28"/>
          <w:szCs w:val="28"/>
        </w:rPr>
        <w:t>городского фестиваля детской православной культуры</w:t>
      </w:r>
    </w:p>
    <w:p w14:paraId="1DB83ACB" w14:textId="77777777" w:rsidR="00163EAE" w:rsidRPr="00163EAE" w:rsidRDefault="00163EAE" w:rsidP="00163EAE">
      <w:pPr>
        <w:spacing w:after="0" w:line="36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63EAE">
        <w:rPr>
          <w:rFonts w:ascii="Liberation Serif" w:hAnsi="Liberation Serif"/>
          <w:b/>
          <w:sz w:val="28"/>
          <w:szCs w:val="28"/>
        </w:rPr>
        <w:t>«НАВСТРЕЧУ РАДОСТИ»,</w:t>
      </w:r>
    </w:p>
    <w:p w14:paraId="3FB43C76" w14:textId="5204B801" w:rsidR="00163EAE" w:rsidRPr="00163EAE" w:rsidRDefault="00DB23F5" w:rsidP="00163EAE">
      <w:pPr>
        <w:spacing w:after="0" w:line="36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посвященного</w:t>
      </w:r>
      <w:r w:rsidR="00163EAE" w:rsidRPr="00163EAE">
        <w:rPr>
          <w:rFonts w:ascii="Liberation Serif" w:hAnsi="Liberation Serif"/>
          <w:b/>
          <w:sz w:val="28"/>
          <w:szCs w:val="28"/>
        </w:rPr>
        <w:t xml:space="preserve"> 120-летию </w:t>
      </w:r>
      <w:proofErr w:type="spellStart"/>
      <w:r w:rsidR="00163EAE" w:rsidRPr="00163EAE">
        <w:rPr>
          <w:rFonts w:ascii="Liberation Serif" w:hAnsi="Liberation Serif"/>
          <w:b/>
          <w:sz w:val="28"/>
          <w:szCs w:val="28"/>
        </w:rPr>
        <w:t>Скорбященского</w:t>
      </w:r>
      <w:proofErr w:type="spellEnd"/>
      <w:r w:rsidR="00163EAE" w:rsidRPr="00163EAE">
        <w:rPr>
          <w:rFonts w:ascii="Liberation Serif" w:hAnsi="Liberation Serif"/>
          <w:b/>
          <w:sz w:val="28"/>
          <w:szCs w:val="28"/>
        </w:rPr>
        <w:t xml:space="preserve"> женского монастыря</w:t>
      </w:r>
    </w:p>
    <w:p w14:paraId="2468CB75" w14:textId="77777777" w:rsidR="005A3656" w:rsidRPr="00EE1F3B" w:rsidRDefault="005A3656" w:rsidP="005A3656">
      <w:pPr>
        <w:spacing w:after="0" w:line="360" w:lineRule="auto"/>
        <w:jc w:val="center"/>
        <w:rPr>
          <w:rFonts w:ascii="Liberation Serif" w:hAnsi="Liberation Serif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1"/>
        <w:gridCol w:w="6034"/>
      </w:tblGrid>
      <w:tr w:rsidR="005A3656" w:rsidRPr="005A3656" w14:paraId="4BD206BE" w14:textId="77777777" w:rsidTr="00B86260">
        <w:tc>
          <w:tcPr>
            <w:tcW w:w="3369" w:type="dxa"/>
            <w:shd w:val="clear" w:color="auto" w:fill="auto"/>
          </w:tcPr>
          <w:p w14:paraId="63521727" w14:textId="77777777" w:rsidR="005A3656" w:rsidRPr="005A3656" w:rsidRDefault="005A3656" w:rsidP="00B86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202" w:type="dxa"/>
            <w:shd w:val="clear" w:color="auto" w:fill="auto"/>
          </w:tcPr>
          <w:p w14:paraId="5F4F103A" w14:textId="77777777" w:rsidR="005A3656" w:rsidRPr="005A3656" w:rsidRDefault="005A3656" w:rsidP="00B86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14:paraId="772E71D6" w14:textId="77777777" w:rsidR="005A3656" w:rsidRPr="005A3656" w:rsidRDefault="005A3656" w:rsidP="00B86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656" w:rsidRPr="005A3656" w14:paraId="0939D2B5" w14:textId="77777777" w:rsidTr="00B86260">
        <w:tc>
          <w:tcPr>
            <w:tcW w:w="3369" w:type="dxa"/>
            <w:shd w:val="clear" w:color="auto" w:fill="auto"/>
          </w:tcPr>
          <w:p w14:paraId="198B95C6" w14:textId="77777777" w:rsidR="005A3656" w:rsidRPr="005A3656" w:rsidRDefault="005A3656" w:rsidP="00B86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14:paraId="1AFD79E4" w14:textId="4CEB37DF" w:rsidR="005A3656" w:rsidRPr="005A3656" w:rsidRDefault="00B25F90" w:rsidP="00B86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F9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 управления образования</w:t>
            </w:r>
          </w:p>
        </w:tc>
      </w:tr>
      <w:tr w:rsidR="005A3656" w:rsidRPr="005A3656" w14:paraId="00C4DF3B" w14:textId="77777777" w:rsidTr="00B86260">
        <w:tc>
          <w:tcPr>
            <w:tcW w:w="3369" w:type="dxa"/>
            <w:shd w:val="clear" w:color="auto" w:fill="auto"/>
          </w:tcPr>
          <w:p w14:paraId="545F2293" w14:textId="189F416D" w:rsidR="005A3656" w:rsidRPr="005A3656" w:rsidRDefault="005A3656" w:rsidP="00B86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Михневич Оксана Васильевна</w:t>
            </w:r>
          </w:p>
        </w:tc>
        <w:tc>
          <w:tcPr>
            <w:tcW w:w="6202" w:type="dxa"/>
            <w:shd w:val="clear" w:color="auto" w:fill="auto"/>
          </w:tcPr>
          <w:p w14:paraId="60BE54B7" w14:textId="2D0BD1CE" w:rsidR="005A3656" w:rsidRPr="005A3656" w:rsidRDefault="005A3656" w:rsidP="005A3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МАУ ДО ГДДЮТ</w:t>
            </w:r>
          </w:p>
        </w:tc>
      </w:tr>
      <w:tr w:rsidR="005A3656" w:rsidRPr="005A3656" w14:paraId="29A1B4D6" w14:textId="77777777" w:rsidTr="00B86260">
        <w:tc>
          <w:tcPr>
            <w:tcW w:w="3369" w:type="dxa"/>
            <w:shd w:val="clear" w:color="auto" w:fill="auto"/>
          </w:tcPr>
          <w:p w14:paraId="5359855B" w14:textId="7D9B2448" w:rsidR="005A3656" w:rsidRPr="005A3656" w:rsidRDefault="005A3656" w:rsidP="00B86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Иерей Андрей Брагин</w:t>
            </w:r>
          </w:p>
        </w:tc>
        <w:tc>
          <w:tcPr>
            <w:tcW w:w="6202" w:type="dxa"/>
            <w:shd w:val="clear" w:color="auto" w:fill="auto"/>
          </w:tcPr>
          <w:p w14:paraId="2C5DE833" w14:textId="127784B2" w:rsidR="005A3656" w:rsidRPr="005A3656" w:rsidRDefault="005A3656" w:rsidP="00B8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Отдела религиозного образования и катехизации Нижнетагильской епархии</w:t>
            </w:r>
          </w:p>
        </w:tc>
      </w:tr>
      <w:tr w:rsidR="005A3656" w:rsidRPr="005A3656" w14:paraId="6D083BFC" w14:textId="77777777" w:rsidTr="00B86260">
        <w:tc>
          <w:tcPr>
            <w:tcW w:w="3369" w:type="dxa"/>
            <w:shd w:val="clear" w:color="auto" w:fill="auto"/>
          </w:tcPr>
          <w:p w14:paraId="3BA33415" w14:textId="38ABCBA9" w:rsidR="005A3656" w:rsidRPr="005A3656" w:rsidRDefault="005A3656" w:rsidP="00B86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Игумения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(Сташевская)</w:t>
            </w:r>
          </w:p>
        </w:tc>
        <w:tc>
          <w:tcPr>
            <w:tcW w:w="6202" w:type="dxa"/>
            <w:shd w:val="clear" w:color="auto" w:fill="auto"/>
          </w:tcPr>
          <w:p w14:paraId="7F11E843" w14:textId="30643DB8" w:rsidR="005A3656" w:rsidRPr="005A3656" w:rsidRDefault="005A3656" w:rsidP="00B862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Настоятельница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Скорбященского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женского монастыря</w:t>
            </w:r>
          </w:p>
        </w:tc>
      </w:tr>
      <w:tr w:rsidR="005A3656" w:rsidRPr="005A3656" w14:paraId="0039D703" w14:textId="77777777" w:rsidTr="00B86260">
        <w:tc>
          <w:tcPr>
            <w:tcW w:w="3369" w:type="dxa"/>
            <w:shd w:val="clear" w:color="auto" w:fill="auto"/>
          </w:tcPr>
          <w:p w14:paraId="6FF2373E" w14:textId="31AEF121" w:rsidR="005A3656" w:rsidRPr="005A3656" w:rsidRDefault="00163EAE" w:rsidP="00B86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Чемезова Вера Александровна</w:t>
            </w:r>
          </w:p>
        </w:tc>
        <w:tc>
          <w:tcPr>
            <w:tcW w:w="6202" w:type="dxa"/>
            <w:shd w:val="clear" w:color="auto" w:fill="auto"/>
          </w:tcPr>
          <w:p w14:paraId="3A3E39BD" w14:textId="71D43393" w:rsidR="005A3656" w:rsidRPr="005A3656" w:rsidRDefault="00BF3F6A" w:rsidP="00B862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Заведующая архивным отделом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Скорбященского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женского монастыря</w:t>
            </w:r>
          </w:p>
        </w:tc>
      </w:tr>
      <w:tr w:rsidR="005A3656" w:rsidRPr="005A3656" w14:paraId="1E3ED51A" w14:textId="77777777" w:rsidTr="00B86260">
        <w:tc>
          <w:tcPr>
            <w:tcW w:w="3369" w:type="dxa"/>
            <w:shd w:val="clear" w:color="auto" w:fill="auto"/>
          </w:tcPr>
          <w:p w14:paraId="45FA4F47" w14:textId="77777777" w:rsidR="005A3656" w:rsidRPr="005A3656" w:rsidRDefault="005A3656" w:rsidP="00B86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6">
              <w:rPr>
                <w:rFonts w:ascii="Times New Roman" w:hAnsi="Times New Roman" w:cs="Times New Roman"/>
                <w:sz w:val="28"/>
                <w:szCs w:val="28"/>
              </w:rPr>
              <w:t>Уманская Марина Валерьевна</w:t>
            </w:r>
          </w:p>
        </w:tc>
        <w:tc>
          <w:tcPr>
            <w:tcW w:w="6202" w:type="dxa"/>
            <w:shd w:val="clear" w:color="auto" w:fill="auto"/>
          </w:tcPr>
          <w:p w14:paraId="2EC031AF" w14:textId="7CE46FFB" w:rsidR="005A3656" w:rsidRPr="005A3656" w:rsidRDefault="005A3656" w:rsidP="005A365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Pr="005A36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аместитель директора по информационно-методической деятельности МАУ ДО ГДДЮТ, </w:t>
            </w:r>
            <w:proofErr w:type="spellStart"/>
            <w:r w:rsidRPr="005A36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к.п.н</w:t>
            </w:r>
            <w:proofErr w:type="spellEnd"/>
            <w:r w:rsidRPr="005A36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., доцент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ВАК</w:t>
            </w:r>
          </w:p>
        </w:tc>
      </w:tr>
      <w:tr w:rsidR="005A3656" w:rsidRPr="005A3656" w14:paraId="0A151F35" w14:textId="77777777" w:rsidTr="00B86260">
        <w:tc>
          <w:tcPr>
            <w:tcW w:w="3369" w:type="dxa"/>
            <w:shd w:val="clear" w:color="auto" w:fill="auto"/>
          </w:tcPr>
          <w:p w14:paraId="6B8207B5" w14:textId="2273D1EF" w:rsidR="005A3656" w:rsidRPr="005A3656" w:rsidRDefault="005A3656" w:rsidP="00B86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Зурабовна</w:t>
            </w:r>
            <w:proofErr w:type="spellEnd"/>
          </w:p>
        </w:tc>
        <w:tc>
          <w:tcPr>
            <w:tcW w:w="6202" w:type="dxa"/>
            <w:shd w:val="clear" w:color="auto" w:fill="auto"/>
          </w:tcPr>
          <w:p w14:paraId="766E8C9B" w14:textId="0A713E83" w:rsidR="005A3656" w:rsidRPr="005A3656" w:rsidRDefault="005A3656" w:rsidP="005A365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Руководитель «Центра цифрового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-куб» МАУ ДО ГДДЮТ,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к.ист.н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02C52BCE" w14:textId="4ED2A6A0" w:rsidR="00BF3F6A" w:rsidRPr="005A3656" w:rsidRDefault="00BF3F6A" w:rsidP="005604F7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  <w:bdr w:val="nil"/>
          <w:lang w:eastAsia="ru-RU"/>
        </w:rPr>
        <w:br w:type="page"/>
      </w:r>
      <w:r w:rsidRPr="005A3656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14:paraId="1444703E" w14:textId="77777777" w:rsidR="005604F7" w:rsidRPr="005A3656" w:rsidRDefault="005604F7" w:rsidP="00E922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ПОЛОЖЕНИЕ</w:t>
      </w:r>
    </w:p>
    <w:p w14:paraId="36F05EC0" w14:textId="57CF4BBB" w:rsidR="005604F7" w:rsidRPr="005A3656" w:rsidRDefault="005604F7" w:rsidP="00E922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о 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выставке детского рисунка </w:t>
      </w:r>
      <w:r w:rsidRPr="005A365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городского фестиваля детской православной культуры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5A365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«НАВСТРЕЧУ РАДОСТИ»,</w:t>
      </w:r>
    </w:p>
    <w:p w14:paraId="3E6FB554" w14:textId="09EC2B71" w:rsidR="005604F7" w:rsidRPr="005A3656" w:rsidRDefault="00DB23F5" w:rsidP="00E922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посвященного</w:t>
      </w:r>
      <w:r w:rsidR="005604F7" w:rsidRPr="005A365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120-летию </w:t>
      </w:r>
      <w:proofErr w:type="spellStart"/>
      <w:r w:rsidR="005604F7" w:rsidRPr="005A365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Скорбященского</w:t>
      </w:r>
      <w:proofErr w:type="spellEnd"/>
      <w:r w:rsidR="005604F7" w:rsidRPr="005A365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женского монастыря</w:t>
      </w:r>
    </w:p>
    <w:p w14:paraId="0F7DD91C" w14:textId="77777777" w:rsidR="00E922AB" w:rsidRPr="00E922AB" w:rsidRDefault="00E922AB" w:rsidP="00E922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4D44E5D" w14:textId="2B0C3C9B" w:rsidR="00E922AB" w:rsidRPr="00E922AB" w:rsidRDefault="00E922AB" w:rsidP="00E922A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922AB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14:paraId="5FCEE7E0" w14:textId="1520B519" w:rsidR="00E922AB" w:rsidRPr="00E922AB" w:rsidRDefault="00E922AB" w:rsidP="00E922AB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2AB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выставке </w:t>
      </w:r>
      <w:r w:rsidRPr="00E922AB">
        <w:rPr>
          <w:rFonts w:ascii="Times New Roman" w:eastAsia="Calibri" w:hAnsi="Times New Roman" w:cs="Times New Roman"/>
          <w:sz w:val="28"/>
          <w:szCs w:val="28"/>
        </w:rPr>
        <w:t>детского рисунка городского фестиваля детской православно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культуры «НАВСТРЕЧУ РАДОСТИ», </w:t>
      </w:r>
      <w:r w:rsidR="00DB23F5">
        <w:rPr>
          <w:rFonts w:ascii="Times New Roman" w:eastAsia="Calibri" w:hAnsi="Times New Roman" w:cs="Times New Roman"/>
          <w:sz w:val="28"/>
          <w:szCs w:val="28"/>
        </w:rPr>
        <w:t>посвященного</w:t>
      </w:r>
      <w:r w:rsidRPr="00E922AB">
        <w:rPr>
          <w:rFonts w:ascii="Times New Roman" w:eastAsia="Calibri" w:hAnsi="Times New Roman" w:cs="Times New Roman"/>
          <w:sz w:val="28"/>
          <w:szCs w:val="28"/>
        </w:rPr>
        <w:t xml:space="preserve"> 120-летию </w:t>
      </w:r>
      <w:proofErr w:type="spellStart"/>
      <w:r w:rsidRPr="00E922AB">
        <w:rPr>
          <w:rFonts w:ascii="Times New Roman" w:eastAsia="Calibri" w:hAnsi="Times New Roman" w:cs="Times New Roman"/>
          <w:sz w:val="28"/>
          <w:szCs w:val="28"/>
        </w:rPr>
        <w:t>Скорбященского</w:t>
      </w:r>
      <w:proofErr w:type="spellEnd"/>
      <w:r w:rsidRPr="00E922AB">
        <w:rPr>
          <w:rFonts w:ascii="Times New Roman" w:eastAsia="Calibri" w:hAnsi="Times New Roman" w:cs="Times New Roman"/>
          <w:sz w:val="28"/>
          <w:szCs w:val="28"/>
        </w:rPr>
        <w:t xml:space="preserve"> женского монастыря </w:t>
      </w:r>
      <w:r>
        <w:rPr>
          <w:rFonts w:ascii="Times New Roman" w:eastAsia="Calibri" w:hAnsi="Times New Roman" w:cs="Times New Roman"/>
          <w:sz w:val="28"/>
          <w:szCs w:val="28"/>
        </w:rPr>
        <w:t>(далее – Выставка</w:t>
      </w:r>
      <w:r w:rsidRPr="00E922AB">
        <w:rPr>
          <w:rFonts w:ascii="Times New Roman" w:eastAsia="Calibri" w:hAnsi="Times New Roman" w:cs="Times New Roman"/>
          <w:sz w:val="28"/>
          <w:szCs w:val="28"/>
        </w:rPr>
        <w:t>), определяет условия 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Выставки, ее цель</w:t>
      </w:r>
      <w:r w:rsidRPr="00E922AB">
        <w:rPr>
          <w:rFonts w:ascii="Times New Roman" w:eastAsia="Calibri" w:hAnsi="Times New Roman" w:cs="Times New Roman"/>
          <w:sz w:val="28"/>
          <w:szCs w:val="28"/>
        </w:rPr>
        <w:t xml:space="preserve"> и задачи,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условия и </w:t>
      </w:r>
      <w:r w:rsidRPr="00E922AB">
        <w:rPr>
          <w:rFonts w:ascii="Times New Roman" w:eastAsia="Calibri" w:hAnsi="Times New Roman" w:cs="Times New Roman"/>
          <w:sz w:val="28"/>
          <w:szCs w:val="28"/>
        </w:rPr>
        <w:t xml:space="preserve">сроки проведения, требования к работам, </w:t>
      </w:r>
      <w:r>
        <w:rPr>
          <w:rFonts w:ascii="Times New Roman" w:eastAsia="Calibri" w:hAnsi="Times New Roman" w:cs="Times New Roman"/>
          <w:sz w:val="28"/>
          <w:szCs w:val="28"/>
        </w:rPr>
        <w:t>критерии оценивания работ.</w:t>
      </w:r>
    </w:p>
    <w:p w14:paraId="0104C2DF" w14:textId="77777777" w:rsidR="00E922AB" w:rsidRPr="00E922AB" w:rsidRDefault="00E922AB" w:rsidP="00E922AB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B495CB" w14:textId="33B4E383" w:rsidR="00E922AB" w:rsidRPr="00E922AB" w:rsidRDefault="00B246C2" w:rsidP="00E922AB">
      <w:pPr>
        <w:tabs>
          <w:tab w:val="left" w:pos="1134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 Цель и задачи Выставки</w:t>
      </w:r>
    </w:p>
    <w:p w14:paraId="60E349BD" w14:textId="4FB1E398" w:rsidR="00E922AB" w:rsidRPr="00E922AB" w:rsidRDefault="00B246C2" w:rsidP="00E922AB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2.1. Цель Выставки</w:t>
      </w:r>
      <w:r w:rsidR="00E922AB" w:rsidRPr="00E922A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E922AB" w:rsidRPr="00E922AB">
        <w:rPr>
          <w:rFonts w:ascii="Times New Roman" w:hAnsi="Times New Roman" w:cs="Times New Roman"/>
          <w:sz w:val="28"/>
          <w:szCs w:val="28"/>
        </w:rPr>
        <w:t xml:space="preserve"> духовно-нравственное просвещение </w:t>
      </w:r>
      <w:r w:rsidR="009569F6">
        <w:rPr>
          <w:rFonts w:ascii="Times New Roman" w:hAnsi="Times New Roman" w:cs="Times New Roman"/>
          <w:sz w:val="28"/>
          <w:szCs w:val="28"/>
        </w:rPr>
        <w:t>и патриотическое воспитание детей средствами изобразительного искусства</w:t>
      </w:r>
      <w:r w:rsidR="00E922AB" w:rsidRPr="00E922AB">
        <w:rPr>
          <w:rFonts w:ascii="Times New Roman" w:hAnsi="Times New Roman" w:cs="Times New Roman"/>
          <w:sz w:val="28"/>
          <w:szCs w:val="28"/>
        </w:rPr>
        <w:t>.</w:t>
      </w:r>
    </w:p>
    <w:p w14:paraId="0A90B776" w14:textId="2020276B" w:rsidR="00E922AB" w:rsidRPr="00E922AB" w:rsidRDefault="00E922AB" w:rsidP="00E922AB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Задачи:</w:t>
      </w:r>
    </w:p>
    <w:p w14:paraId="73694031" w14:textId="58809487" w:rsidR="009569F6" w:rsidRPr="009569F6" w:rsidRDefault="009569F6" w:rsidP="009569F6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95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православной культуре;</w:t>
      </w:r>
    </w:p>
    <w:p w14:paraId="7D3C19FB" w14:textId="77777777" w:rsidR="009569F6" w:rsidRDefault="009569F6" w:rsidP="009569F6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и раскрытие творческих способностей</w:t>
      </w:r>
      <w:r w:rsidRPr="0095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7348F11" w14:textId="4734812E" w:rsidR="00A4353E" w:rsidRDefault="00E922AB" w:rsidP="00A4353E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художественного творчества</w:t>
      </w:r>
      <w:r w:rsidR="0095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юных </w:t>
      </w:r>
      <w:proofErr w:type="spellStart"/>
      <w:r w:rsidR="0095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тагильчан</w:t>
      </w:r>
      <w:proofErr w:type="spellEnd"/>
      <w:r w:rsidR="0095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4C9D6C" w14:textId="77777777" w:rsidR="00A4353E" w:rsidRPr="00A4353E" w:rsidRDefault="00A4353E" w:rsidP="00A4353E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A2DCD0" w14:textId="57D2B90E" w:rsidR="00B246C2" w:rsidRPr="005A3656" w:rsidRDefault="00FF019D" w:rsidP="00B246C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3</w:t>
      </w:r>
      <w:r w:rsidR="00B246C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. Участники Выставки</w:t>
      </w:r>
    </w:p>
    <w:p w14:paraId="40FDE93C" w14:textId="57C034FF" w:rsidR="00B246C2" w:rsidRPr="005A3656" w:rsidRDefault="00FF019D" w:rsidP="00B246C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3</w:t>
      </w:r>
      <w:r w:rsidR="00B246C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.1. В Выставке</w:t>
      </w:r>
      <w:r w:rsidR="00B246C2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могут принять участие </w:t>
      </w:r>
      <w:r w:rsidR="00B246C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обучающие дошкольных образовательных учреждений, </w:t>
      </w:r>
      <w:r w:rsidR="00B246C2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общеобразовательных учреждений и воскресных школ.</w:t>
      </w:r>
    </w:p>
    <w:p w14:paraId="034E0BAB" w14:textId="00429538" w:rsidR="00B246C2" w:rsidRDefault="00FF019D" w:rsidP="00B246C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3</w:t>
      </w:r>
      <w:r w:rsidR="00B246C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.2. Возраст участников 4-10</w:t>
      </w:r>
      <w:r w:rsidR="00B246C2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лет.</w:t>
      </w:r>
    </w:p>
    <w:p w14:paraId="15634290" w14:textId="77777777" w:rsidR="00A4353E" w:rsidRPr="005A3656" w:rsidRDefault="00A4353E" w:rsidP="00B246C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14:paraId="64224482" w14:textId="7CF8CD3A" w:rsidR="00B246C2" w:rsidRPr="005A3656" w:rsidRDefault="00FF019D" w:rsidP="00B246C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4</w:t>
      </w:r>
      <w:r w:rsidR="00B246C2" w:rsidRPr="005A365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. Срок</w:t>
      </w:r>
      <w:r w:rsidR="00B246C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и и порядок проведения Выставки</w:t>
      </w:r>
      <w:r w:rsidR="00B246C2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14:paraId="11AB2193" w14:textId="580A3707" w:rsidR="00B246C2" w:rsidRPr="005A3656" w:rsidRDefault="00FF019D" w:rsidP="00B246C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>4</w:t>
      </w:r>
      <w:r w:rsidR="00B246C2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.1. Поряд</w:t>
      </w:r>
      <w:r w:rsidR="00B246C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ок и условия проведения Выставки</w:t>
      </w:r>
      <w:r w:rsidR="00B246C2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определяется настоящим положением. </w:t>
      </w:r>
    </w:p>
    <w:p w14:paraId="6D33AF8F" w14:textId="21AFBE83" w:rsidR="00B246C2" w:rsidRPr="00B246C2" w:rsidRDefault="00FF019D" w:rsidP="00B246C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4</w:t>
      </w:r>
      <w:r w:rsidR="00B246C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.2. Для участия в Выставке</w:t>
      </w:r>
      <w:r w:rsidR="00B246C2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необходимо </w:t>
      </w:r>
      <w:hyperlink r:id="rId8" w:history="1">
        <w:r w:rsidR="00B25F90" w:rsidRPr="009E54CD">
          <w:rPr>
            <w:rStyle w:val="a4"/>
            <w:rFonts w:ascii="Times New Roman" w:eastAsia="Arial Unicode MS" w:hAnsi="Times New Roman" w:cs="Times New Roman"/>
            <w:sz w:val="28"/>
            <w:szCs w:val="28"/>
            <w:u w:color="000000"/>
            <w:bdr w:val="nil"/>
            <w:lang w:eastAsia="ru-RU"/>
          </w:rPr>
          <w:t>https://forms.yandex.ru/u/66b1fc94c417f3240b9a7b15/</w:t>
        </w:r>
      </w:hyperlink>
      <w:r w:rsidR="00B25F9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5136E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и </w:t>
      </w:r>
      <w:r w:rsidR="00B246C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принести работу </w:t>
      </w:r>
      <w:r w:rsidR="00B246C2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 Оргкомитет Фестиваля </w:t>
      </w:r>
      <w:r w:rsidR="00B246C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 кабинет 127 (библиотека) МАУ ДО ГДДЮТ. </w:t>
      </w:r>
      <w:r w:rsidR="00B246C2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Работы принимаются с 1 сентября по 15 октября 2024 года включительно. </w:t>
      </w:r>
    </w:p>
    <w:p w14:paraId="72E2F2C3" w14:textId="77777777" w:rsidR="00B246C2" w:rsidRPr="005A3656" w:rsidRDefault="00B246C2" w:rsidP="00B246C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14:paraId="07881FC0" w14:textId="27A22BA2" w:rsidR="00B246C2" w:rsidRPr="005A3656" w:rsidRDefault="00FF019D" w:rsidP="00B246C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5</w:t>
      </w:r>
      <w:r w:rsidR="00B246C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. Порядок оформления работ</w:t>
      </w:r>
      <w:r w:rsidR="00B246C2" w:rsidRPr="005A365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14:paraId="0C36B470" w14:textId="7C3CB288" w:rsidR="00B246C2" w:rsidRPr="005A3656" w:rsidRDefault="00FF019D" w:rsidP="00B246C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5</w:t>
      </w:r>
      <w:r w:rsidR="00B246C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.1. Работы </w:t>
      </w:r>
      <w:r w:rsidR="00B246C2" w:rsidRPr="00B246C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могут быть выполнены на плотной белой бумаге для рисования формата А4 в любой технике исполнения (акварель, гуашь, пастель, карандаш, фломастер, компьютерная графика, смешанные техники и др.).</w:t>
      </w:r>
      <w:r w:rsidR="00B246C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14:paraId="29B4DC32" w14:textId="499C8ABF" w:rsidR="00B246C2" w:rsidRPr="005A3656" w:rsidRDefault="00FF019D" w:rsidP="00B246C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5</w:t>
      </w:r>
      <w:r w:rsidR="00B246C2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.2. Раб</w:t>
      </w:r>
      <w:r w:rsidR="00B246C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ота должна соответствовать одному</w:t>
      </w:r>
      <w:r w:rsidR="00B246C2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из</w:t>
      </w:r>
      <w:r w:rsidR="00B246C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трех тематических направлений Выставки</w:t>
      </w:r>
      <w:r w:rsidR="00B246C2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:</w:t>
      </w:r>
    </w:p>
    <w:p w14:paraId="0B2C2B43" w14:textId="0D1E49E5" w:rsidR="00B246C2" w:rsidRDefault="00B246C2" w:rsidP="00B246C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  <w:bdr w:val="nil"/>
          <w:lang w:eastAsia="ru-RU"/>
        </w:rPr>
        <w:t>Самый красивый храм моего города.</w:t>
      </w:r>
    </w:p>
    <w:p w14:paraId="5E0581E0" w14:textId="61AA0D30" w:rsidR="00B246C2" w:rsidRDefault="00C67EC5" w:rsidP="00B246C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  <w:bdr w:val="nil"/>
          <w:lang w:eastAsia="ru-RU"/>
        </w:rPr>
        <w:t>По местам моей веры (зарисовки из путешествий и паломничеств).</w:t>
      </w:r>
    </w:p>
    <w:p w14:paraId="53C8C925" w14:textId="4DE9023D" w:rsidR="00C67EC5" w:rsidRDefault="00C67EC5" w:rsidP="00B246C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  <w:bdr w:val="nil"/>
          <w:lang w:eastAsia="ru-RU"/>
        </w:rPr>
        <w:t>Портреты добрых людей в моей жизни.</w:t>
      </w:r>
    </w:p>
    <w:p w14:paraId="63E30629" w14:textId="01947052" w:rsidR="00C67EC5" w:rsidRDefault="00FF019D" w:rsidP="00C67EC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5</w:t>
      </w:r>
      <w:r w:rsidR="00B246C2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.3. </w:t>
      </w:r>
      <w:r w:rsidR="00C67EC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Работа должна</w:t>
      </w:r>
      <w:r w:rsidR="00C67EC5" w:rsidRPr="00C67EC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отражать представление и взг</w:t>
      </w:r>
      <w:r w:rsidR="00C67EC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ляд ребенка о православной культуре.</w:t>
      </w:r>
    </w:p>
    <w:p w14:paraId="6DC22720" w14:textId="38C0E018" w:rsidR="00C67EC5" w:rsidRPr="00C67EC5" w:rsidRDefault="00FF019D" w:rsidP="00C67EC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5</w:t>
      </w:r>
      <w:r w:rsidR="00C67EC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.4. Работа долж</w:t>
      </w:r>
      <w:r w:rsidR="00C67EC5" w:rsidRPr="00C67EC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н</w:t>
      </w:r>
      <w:r w:rsidR="00C67EC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а быть новой, нигде ранее не выставлявшейся, не участвовавшей</w:t>
      </w:r>
      <w:r w:rsidR="00C67EC5" w:rsidRPr="00C67EC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дру</w:t>
      </w:r>
      <w:r w:rsidR="00C67EC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гих конкурсах, не заимствованной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из других источников.</w:t>
      </w:r>
    </w:p>
    <w:p w14:paraId="23A15A08" w14:textId="042299B1" w:rsidR="00C67EC5" w:rsidRDefault="00FF019D" w:rsidP="00C67EC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5</w:t>
      </w:r>
      <w:r w:rsidR="00C67EC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.5. </w:t>
      </w:r>
      <w:r w:rsidR="00C67EC5" w:rsidRPr="00C67EC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Участники гарантируют подлинность авторства предоставляемых на </w:t>
      </w:r>
      <w:r w:rsidR="00C67EC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Выставку </w:t>
      </w:r>
      <w:r w:rsidR="00C67EC5" w:rsidRPr="00C67EC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работ.</w:t>
      </w:r>
    </w:p>
    <w:p w14:paraId="6A95540F" w14:textId="788F1C9D" w:rsidR="00B246C2" w:rsidRPr="005A3656" w:rsidRDefault="00FF019D" w:rsidP="00B246C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5</w:t>
      </w:r>
      <w:r w:rsidR="00C67EC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.6</w:t>
      </w:r>
      <w:r w:rsidR="00B246C2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. Работы, не отвечающие указанным требованиям, к участию в </w:t>
      </w:r>
      <w:r w:rsidR="00C67EC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Выставке </w:t>
      </w:r>
      <w:r w:rsidR="00B246C2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не допускаются. </w:t>
      </w:r>
    </w:p>
    <w:p w14:paraId="7DC6AA53" w14:textId="75B47037" w:rsidR="00B246C2" w:rsidRPr="005A3656" w:rsidRDefault="00FF019D" w:rsidP="00B246C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5</w:t>
      </w:r>
      <w:r w:rsidR="00C67EC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.7. Все присланные на Выставку</w:t>
      </w:r>
      <w:r w:rsidR="00B246C2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материалы не возвращаются и не рецензируются. </w:t>
      </w:r>
    </w:p>
    <w:p w14:paraId="49811B0D" w14:textId="098E6ADC" w:rsidR="00B246C2" w:rsidRPr="005A3656" w:rsidRDefault="00FF019D" w:rsidP="00B246C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5</w:t>
      </w:r>
      <w:r w:rsidR="00C67EC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.8</w:t>
      </w:r>
      <w:r w:rsidR="00B246C2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 Организатор оставляет за собой право использовать р</w:t>
      </w:r>
      <w:r w:rsidR="00C67EC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аботы, представленные на Выставку</w:t>
      </w:r>
      <w:r w:rsidR="00B246C2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, в некоммерческих целях с соблюдением авторских прав. </w:t>
      </w:r>
    </w:p>
    <w:p w14:paraId="78F7A6F3" w14:textId="77777777" w:rsidR="00B246C2" w:rsidRPr="005A3656" w:rsidRDefault="00B246C2" w:rsidP="00B246C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14:paraId="4FCCA154" w14:textId="15D36407" w:rsidR="00B246C2" w:rsidRDefault="00FF019D" w:rsidP="00B246C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lastRenderedPageBreak/>
        <w:t>6</w:t>
      </w:r>
      <w:r w:rsidR="00C67EC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. Критерии оценки работ</w:t>
      </w:r>
    </w:p>
    <w:p w14:paraId="57DB7E43" w14:textId="4986B6F5" w:rsidR="00C67EC5" w:rsidRPr="00C67EC5" w:rsidRDefault="00FF019D" w:rsidP="00C67EC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6</w:t>
      </w:r>
      <w:r w:rsidR="00C67EC5" w:rsidRPr="00C67EC5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.1. Представленные работы оцениваются по следующим критериям:</w:t>
      </w:r>
    </w:p>
    <w:p w14:paraId="613C7C85" w14:textId="3F344B57" w:rsidR="00C67EC5" w:rsidRPr="00C67EC5" w:rsidRDefault="00C67EC5" w:rsidP="00C67EC5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C67EC5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соответствие содержания рисунка тематике Выставки (до 10 баллов);</w:t>
      </w:r>
    </w:p>
    <w:p w14:paraId="5A277802" w14:textId="0209AEBB" w:rsidR="00C67EC5" w:rsidRPr="00C67EC5" w:rsidRDefault="00C67EC5" w:rsidP="00C67EC5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C67EC5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креативность (новизна идеи, оригинальность) работы (до 10 баллов);</w:t>
      </w:r>
    </w:p>
    <w:p w14:paraId="5A69EC95" w14:textId="19D1BED0" w:rsidR="00C67EC5" w:rsidRPr="00C67EC5" w:rsidRDefault="00C67EC5" w:rsidP="00C67EC5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C67EC5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качество и аккуратность выполнения работы (до 10 баллов);</w:t>
      </w:r>
    </w:p>
    <w:p w14:paraId="779FB7A3" w14:textId="4577AE24" w:rsidR="00C67EC5" w:rsidRPr="00C67EC5" w:rsidRDefault="00C67EC5" w:rsidP="00C67EC5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C67EC5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мастерство (техника исполнения работы, авторское отличие) (до 10 баллов);</w:t>
      </w:r>
    </w:p>
    <w:p w14:paraId="1670E80E" w14:textId="2A89CCD2" w:rsidR="00C67EC5" w:rsidRPr="00C67EC5" w:rsidRDefault="00C67EC5" w:rsidP="00C67EC5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C67EC5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эмоциональное воздействие работы на зрителя (до 10 баллов).</w:t>
      </w:r>
    </w:p>
    <w:p w14:paraId="6E516B06" w14:textId="7BC7F533" w:rsidR="00E922AB" w:rsidRPr="00E922AB" w:rsidRDefault="00FF019D" w:rsidP="00E922AB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C67EC5">
        <w:rPr>
          <w:rFonts w:ascii="Times New Roman" w:eastAsia="Calibri" w:hAnsi="Times New Roman" w:cs="Times New Roman"/>
          <w:sz w:val="28"/>
          <w:szCs w:val="28"/>
        </w:rPr>
        <w:t xml:space="preserve">.2. Работы, набравшие более 30 баллов, становятся участниками Выставки. </w:t>
      </w:r>
    </w:p>
    <w:p w14:paraId="598263E1" w14:textId="77777777" w:rsidR="00E922AB" w:rsidRPr="00E922AB" w:rsidRDefault="00E922AB" w:rsidP="00E922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EDF396" w14:textId="4E224123" w:rsidR="005A3656" w:rsidRPr="00E922AB" w:rsidRDefault="00E922AB" w:rsidP="00E922AB">
      <w:r>
        <w:br w:type="page"/>
      </w:r>
    </w:p>
    <w:p w14:paraId="2799DF13" w14:textId="08151B2A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right"/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  <w:bdr w:val="nil"/>
          <w:lang w:eastAsia="ru-RU"/>
        </w:rPr>
        <w:lastRenderedPageBreak/>
        <w:t>Приложение 3</w:t>
      </w:r>
    </w:p>
    <w:p w14:paraId="550F9166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ПОЛОЖЕНИЕ</w:t>
      </w:r>
    </w:p>
    <w:p w14:paraId="5149EA6B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о конкурсе эссе городского фестиваля детской православной культуры</w:t>
      </w:r>
    </w:p>
    <w:p w14:paraId="1BB2E816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«НАВСТРЕЧУ РАДОСТИ»,</w:t>
      </w:r>
    </w:p>
    <w:p w14:paraId="397E45F8" w14:textId="2AE06965" w:rsidR="005A3656" w:rsidRPr="005A3656" w:rsidRDefault="00DB23F5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посвященного</w:t>
      </w:r>
      <w:r w:rsidR="005A3656" w:rsidRPr="005A365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120-летию </w:t>
      </w:r>
      <w:proofErr w:type="spellStart"/>
      <w:r w:rsidR="005A3656" w:rsidRPr="005A365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Скорбященского</w:t>
      </w:r>
      <w:proofErr w:type="spellEnd"/>
      <w:r w:rsidR="005A3656" w:rsidRPr="005A365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женского монастыря</w:t>
      </w:r>
    </w:p>
    <w:p w14:paraId="3C4F1ADA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14:paraId="41C5FC48" w14:textId="14D1A532" w:rsidR="005A3656" w:rsidRPr="005A3656" w:rsidRDefault="00E922AB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1. Общие положения</w:t>
      </w:r>
      <w:r w:rsidR="005A3656" w:rsidRPr="005A365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14:paraId="636C1CE3" w14:textId="48C1C338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Настоящее Положение определяет цели, порядок проведения, содержание, категории участников конкурса эссе городского фестиваля детской православной культуры «НАВСТРЕЧУ РАДОСТИ», </w:t>
      </w:r>
      <w:r w:rsidR="00DB23F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посвященного</w:t>
      </w: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120-летию </w:t>
      </w:r>
      <w:proofErr w:type="spellStart"/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Скорбященского</w:t>
      </w:r>
      <w:proofErr w:type="spellEnd"/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женского монастыря</w:t>
      </w:r>
      <w:r w:rsidRPr="005A3656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(далее – Конкурс).</w:t>
      </w:r>
    </w:p>
    <w:p w14:paraId="459D1C49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14:paraId="375304F8" w14:textId="2E90D832" w:rsidR="005A3656" w:rsidRPr="005A3656" w:rsidRDefault="00E922AB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2. Цель и задачи Конкурса</w:t>
      </w:r>
    </w:p>
    <w:p w14:paraId="06F27FE1" w14:textId="581A76C7" w:rsidR="005A3656" w:rsidRPr="005A3656" w:rsidRDefault="00E0203D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2.1. Цель К</w:t>
      </w:r>
      <w:r w:rsidR="005A3656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онкурса – духовно-нравственное и историческое просвещение школьников, стимулирования и мотивация к самовоспитанию нравственных качеств личности.</w:t>
      </w:r>
    </w:p>
    <w:p w14:paraId="20208FCA" w14:textId="3A625CC1" w:rsidR="005A3656" w:rsidRPr="005A3656" w:rsidRDefault="00E0203D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Задачи К</w:t>
      </w:r>
      <w:r w:rsidR="005A3656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онкурса:</w:t>
      </w:r>
    </w:p>
    <w:p w14:paraId="3A724903" w14:textId="77777777" w:rsidR="0049064A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2.2. </w:t>
      </w:r>
      <w:r w:rsidR="0049064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Сохранение традиций православного семейного воспитания.</w:t>
      </w:r>
    </w:p>
    <w:p w14:paraId="523280C3" w14:textId="092550F5" w:rsidR="005A3656" w:rsidRPr="005A3656" w:rsidRDefault="0049064A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2.3</w:t>
      </w:r>
      <w:r w:rsidR="005A3656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 Вовлечение учащихся в дальнейшее изучение истории и культуры православного христианства.</w:t>
      </w:r>
    </w:p>
    <w:p w14:paraId="76828EEE" w14:textId="56306C71" w:rsidR="005A3656" w:rsidRPr="005A3656" w:rsidRDefault="005A3656" w:rsidP="005A3656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2.4. Организация интересного и познавательного семейного досуга, развитие творческого исследовательского потенциала.</w:t>
      </w:r>
    </w:p>
    <w:p w14:paraId="7044F1F6" w14:textId="6060186E" w:rsid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2.5. Формирование духовных ценностей на основе уважения к истории города, его людям и традициям.</w:t>
      </w:r>
    </w:p>
    <w:p w14:paraId="61961C8F" w14:textId="77777777" w:rsidR="007B7D07" w:rsidRPr="007B7D07" w:rsidRDefault="007B7D07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14:paraId="200353DE" w14:textId="7E94608C" w:rsidR="005A3656" w:rsidRPr="005A3656" w:rsidRDefault="007B7D07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3</w:t>
      </w:r>
      <w:r w:rsidR="005A3656" w:rsidRPr="005A365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. Участники Конкурса</w:t>
      </w:r>
    </w:p>
    <w:p w14:paraId="3AB53BE6" w14:textId="5D29CFB1" w:rsidR="005A3656" w:rsidRPr="005A3656" w:rsidRDefault="007B7D07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3</w:t>
      </w:r>
      <w:r w:rsidR="005A3656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.1. В Конкурсе могут принять участие учащиеся общеобразовательных учреждений и воскресных школ.</w:t>
      </w:r>
    </w:p>
    <w:p w14:paraId="55C7AEA2" w14:textId="1B48236F" w:rsidR="005A3656" w:rsidRPr="005A3656" w:rsidRDefault="007B7D07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3</w:t>
      </w:r>
      <w:r w:rsidR="005A3656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.2. Возраст участников 12-18 лет.</w:t>
      </w:r>
    </w:p>
    <w:p w14:paraId="68837303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14:paraId="15E02517" w14:textId="6E6EAE30" w:rsidR="005A3656" w:rsidRPr="005A3656" w:rsidRDefault="007B7D07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lastRenderedPageBreak/>
        <w:t>4</w:t>
      </w:r>
      <w:r w:rsidR="005A3656" w:rsidRPr="005A365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. Срок</w:t>
      </w:r>
      <w:r w:rsidR="00E922A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и и порядок проведения Конкурса</w:t>
      </w:r>
      <w:r w:rsidR="005A3656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14:paraId="52FBA584" w14:textId="7AC86C3E" w:rsidR="005A3656" w:rsidRPr="005A3656" w:rsidRDefault="007B7D07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4</w:t>
      </w:r>
      <w:r w:rsidR="005A3656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.1. Порядок и условия проведения Конкурса определяется настоящим положением. </w:t>
      </w:r>
    </w:p>
    <w:p w14:paraId="3B01BB3C" w14:textId="1EB4BFE7" w:rsidR="00196E2F" w:rsidRDefault="007B7D07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4</w:t>
      </w:r>
      <w:r w:rsidR="005A3656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.2. Для участия в Конкурсе необходимо отп</w:t>
      </w:r>
      <w:r w:rsidR="00196E2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равить конкурсную работу (эссе) </w:t>
      </w:r>
      <w:r w:rsidR="005A3656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</w:t>
      </w:r>
      <w:r w:rsidR="005A3656" w:rsidRPr="005A3656">
        <w:rPr>
          <w:rFonts w:ascii="Calibri" w:eastAsia="Arial Unicode MS" w:hAnsi="Calibri" w:cs="Arial Unicode MS"/>
          <w:color w:val="000000"/>
          <w:u w:color="000000"/>
          <w:bdr w:val="nil"/>
          <w:lang w:eastAsia="ru-RU"/>
        </w:rPr>
        <w:t xml:space="preserve"> </w:t>
      </w:r>
      <w:r w:rsidR="005A3656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согласием участника или его законного </w:t>
      </w:r>
      <w:r w:rsidR="005A3656" w:rsidRPr="00B25F9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представителя</w:t>
      </w:r>
      <w:r w:rsidR="00196E2F" w:rsidRPr="00B25F9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по ссылке:</w:t>
      </w:r>
      <w:r w:rsidR="00B25F90" w:rsidRPr="00B25F90">
        <w:t xml:space="preserve"> </w:t>
      </w:r>
      <w:hyperlink r:id="rId9" w:history="1">
        <w:r w:rsidR="00B25F90" w:rsidRPr="009E54CD">
          <w:rPr>
            <w:rStyle w:val="a4"/>
            <w:rFonts w:ascii="Times New Roman" w:eastAsia="Arial Unicode MS" w:hAnsi="Times New Roman" w:cs="Times New Roman"/>
            <w:sz w:val="28"/>
            <w:szCs w:val="28"/>
            <w:u w:color="000000"/>
            <w:bdr w:val="nil"/>
            <w:lang w:eastAsia="ru-RU"/>
          </w:rPr>
          <w:t>https://forms.yandex.ru/u/66b1fc94c417f3240b9a7b15/</w:t>
        </w:r>
      </w:hyperlink>
      <w:r w:rsidR="00B25F9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14:paraId="1B09A1B5" w14:textId="4F74D7E1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Работы принимаются с 1 сентября по 15 октября 2024 года включительно. </w:t>
      </w:r>
    </w:p>
    <w:p w14:paraId="5B8D4DAE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14:paraId="56E9FD80" w14:textId="7ED517ED" w:rsidR="005A3656" w:rsidRPr="005A3656" w:rsidRDefault="007B7D07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5</w:t>
      </w:r>
      <w:r w:rsidR="00E922A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. Порядок оформления работ</w:t>
      </w:r>
      <w:r w:rsidR="005A3656" w:rsidRPr="005A365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14:paraId="69AF09EA" w14:textId="3A21511A" w:rsidR="005A3656" w:rsidRPr="005A3656" w:rsidRDefault="007B7D07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5</w:t>
      </w:r>
      <w:r w:rsidR="005A3656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.1. Работы на Конкурс принимают в электронном виде. Формат .</w:t>
      </w:r>
      <w:r w:rsidR="005A3656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val="en-US" w:eastAsia="ru-RU"/>
        </w:rPr>
        <w:t>doc</w:t>
      </w:r>
      <w:r w:rsidR="005A3656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, шрифт – </w:t>
      </w:r>
      <w:proofErr w:type="spellStart"/>
      <w:r w:rsidR="005A3656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Times</w:t>
      </w:r>
      <w:proofErr w:type="spellEnd"/>
      <w:r w:rsidR="005A3656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proofErr w:type="spellStart"/>
      <w:r w:rsidR="005A3656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New</w:t>
      </w:r>
      <w:proofErr w:type="spellEnd"/>
      <w:r w:rsidR="005A3656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proofErr w:type="spellStart"/>
      <w:r w:rsidR="005A3656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Roman</w:t>
      </w:r>
      <w:proofErr w:type="spellEnd"/>
      <w:r w:rsidR="005A3656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 основной текст – кегль 14, интервал межстрочный – полуторный, объем – не более трех печатных страниц А4.</w:t>
      </w:r>
    </w:p>
    <w:p w14:paraId="7B1C3DDB" w14:textId="2A3181B0" w:rsidR="005A3656" w:rsidRPr="005A3656" w:rsidRDefault="007B7D07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5</w:t>
      </w:r>
      <w:r w:rsidR="005A3656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.2. Работа должна соответствовать одной из пяти тем конкурса:</w:t>
      </w:r>
    </w:p>
    <w:p w14:paraId="057DF153" w14:textId="77777777" w:rsidR="005A3656" w:rsidRPr="00DB23F5" w:rsidRDefault="005A3656" w:rsidP="00DB23F5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  <w:bdr w:val="nil"/>
          <w:lang w:eastAsia="ru-RU"/>
        </w:rPr>
      </w:pPr>
      <w:r w:rsidRPr="00DB23F5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  <w:bdr w:val="nil"/>
          <w:lang w:eastAsia="ru-RU"/>
        </w:rPr>
        <w:t>«…будут вечно существовать эти три: вера, надежда и любовь, но важнее из них – любовь» (1 Кор. 13:13).</w:t>
      </w:r>
    </w:p>
    <w:p w14:paraId="4B9FACE2" w14:textId="77777777" w:rsidR="005A3656" w:rsidRPr="00DB23F5" w:rsidRDefault="005A3656" w:rsidP="00DB23F5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  <w:bdr w:val="nil"/>
          <w:lang w:eastAsia="ru-RU"/>
        </w:rPr>
      </w:pPr>
      <w:r w:rsidRPr="00DB23F5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  <w:bdr w:val="nil"/>
          <w:lang w:eastAsia="ru-RU"/>
        </w:rPr>
        <w:t>Как понимать слова Иисуса Христа «Познаете истину, и истина сделает вас свободными»?</w:t>
      </w:r>
    </w:p>
    <w:p w14:paraId="47B828A0" w14:textId="77777777" w:rsidR="005A3656" w:rsidRPr="00DB23F5" w:rsidRDefault="005A3656" w:rsidP="00DB23F5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  <w:bdr w:val="nil"/>
          <w:lang w:eastAsia="ru-RU"/>
        </w:rPr>
      </w:pPr>
      <w:r w:rsidRPr="00DB23F5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  <w:bdr w:val="nil"/>
          <w:lang w:eastAsia="ru-RU"/>
        </w:rPr>
        <w:t>Все в жизни имеет смысл... В чем смысл скорбей?</w:t>
      </w:r>
    </w:p>
    <w:p w14:paraId="7EFB69BF" w14:textId="77777777" w:rsidR="005A3656" w:rsidRPr="00DB23F5" w:rsidRDefault="005A3656" w:rsidP="00DB23F5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  <w:bdr w:val="nil"/>
          <w:lang w:eastAsia="ru-RU"/>
        </w:rPr>
      </w:pPr>
      <w:r w:rsidRPr="00DB23F5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  <w:bdr w:val="nil"/>
          <w:lang w:eastAsia="ru-RU"/>
        </w:rPr>
        <w:t>Не стоит село без праведника, а город – без святого.</w:t>
      </w:r>
    </w:p>
    <w:p w14:paraId="0E14CC9C" w14:textId="77777777" w:rsidR="005A3656" w:rsidRPr="00DB23F5" w:rsidRDefault="005A3656" w:rsidP="00DB23F5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  <w:bdr w:val="nil"/>
          <w:lang w:eastAsia="ru-RU"/>
        </w:rPr>
      </w:pPr>
      <w:r w:rsidRPr="00DB23F5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  <w:bdr w:val="nil"/>
          <w:lang w:eastAsia="ru-RU"/>
        </w:rPr>
        <w:t>Храмы начинаются с…</w:t>
      </w:r>
    </w:p>
    <w:p w14:paraId="4EFA38D7" w14:textId="72AC7991" w:rsidR="005A3656" w:rsidRPr="005A3656" w:rsidRDefault="007B7D07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5</w:t>
      </w:r>
      <w:r w:rsidR="005A3656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.3. Рекомендуемый шаблон (правила оформления) эссе:</w:t>
      </w:r>
    </w:p>
    <w:p w14:paraId="70636479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1.</w:t>
      </w: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ab/>
        <w:t>Тезис</w:t>
      </w:r>
    </w:p>
    <w:p w14:paraId="30126407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2.</w:t>
      </w: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ab/>
        <w:t>Рассуждение</w:t>
      </w:r>
    </w:p>
    <w:p w14:paraId="4C9433F0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3.</w:t>
      </w: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ab/>
        <w:t>Примеры</w:t>
      </w:r>
    </w:p>
    <w:p w14:paraId="6C995E65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4.</w:t>
      </w: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ab/>
        <w:t>Мнение автора</w:t>
      </w:r>
    </w:p>
    <w:p w14:paraId="52C72B39" w14:textId="2EE2E99D" w:rsidR="005A3656" w:rsidRPr="005A3656" w:rsidRDefault="007B7D07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5</w:t>
      </w:r>
      <w:r w:rsidR="005A3656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.4. Работы, не отвечающие указанным требованиям, к участию в Конкурсе не допускаются. </w:t>
      </w:r>
    </w:p>
    <w:p w14:paraId="3DD1FE27" w14:textId="65676DD0" w:rsidR="005A3656" w:rsidRPr="005A3656" w:rsidRDefault="007B7D07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5</w:t>
      </w:r>
      <w:r w:rsidR="005A3656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.5. Все присланные на Конкурс материалы не возвращаются и не рецензируются. </w:t>
      </w:r>
    </w:p>
    <w:p w14:paraId="3C0FECD8" w14:textId="1A484E04" w:rsidR="005A3656" w:rsidRPr="005A3656" w:rsidRDefault="007B7D07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>5</w:t>
      </w:r>
      <w:r w:rsidR="005A3656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.6. Организатор оставляет за собой право использовать работы, представленные на Конкурс, в некоммерческих целях с соблюдением авторских прав. </w:t>
      </w:r>
    </w:p>
    <w:p w14:paraId="49FDE9AB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14:paraId="2CFA1EBD" w14:textId="4EBCC705" w:rsidR="005A3656" w:rsidRPr="005A3656" w:rsidRDefault="007B7D07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6</w:t>
      </w:r>
      <w:r w:rsidR="00E922A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. Критерии оценки эссе</w:t>
      </w:r>
    </w:p>
    <w:p w14:paraId="1279F56E" w14:textId="4840A699" w:rsidR="005A3656" w:rsidRPr="005A3656" w:rsidRDefault="005A3656" w:rsidP="005A365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соответствие эссе выбранной теме и направлению Конкурса</w:t>
      </w:r>
      <w:r w:rsidR="00DC215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(до 10 баллов)</w:t>
      </w: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; </w:t>
      </w:r>
    </w:p>
    <w:p w14:paraId="6BC93C59" w14:textId="4115DC6C" w:rsidR="005A3656" w:rsidRPr="005A3656" w:rsidRDefault="005A3656" w:rsidP="005A365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стиль написания и оригинальный подход к раскрытию темы</w:t>
      </w:r>
      <w:r w:rsidR="00DC215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(до 10 баллов)</w:t>
      </w: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; </w:t>
      </w:r>
    </w:p>
    <w:p w14:paraId="221D15CC" w14:textId="1B7FE9BF" w:rsidR="005A3656" w:rsidRPr="005A3656" w:rsidRDefault="005A3656" w:rsidP="005A365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цельность и последовательность изложения</w:t>
      </w:r>
      <w:r w:rsidR="00DC215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(до 10 баллов)</w:t>
      </w: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; </w:t>
      </w:r>
    </w:p>
    <w:p w14:paraId="50DA0980" w14:textId="5290BCE8" w:rsidR="005A3656" w:rsidRPr="005A3656" w:rsidRDefault="005A3656" w:rsidP="005A365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достоверность</w:t>
      </w:r>
      <w:r w:rsidR="00DC215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(до 10 баллов)</w:t>
      </w: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;</w:t>
      </w:r>
    </w:p>
    <w:p w14:paraId="57AB5DE6" w14:textId="0CA32DF1" w:rsidR="005A3656" w:rsidRPr="005A3656" w:rsidRDefault="005A3656" w:rsidP="005A365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грамотность и культура оформления работы</w:t>
      </w:r>
      <w:r w:rsidR="00DC215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(до 10 баллов)</w:t>
      </w: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</w:t>
      </w:r>
    </w:p>
    <w:p w14:paraId="3D1FEB05" w14:textId="117751BA" w:rsidR="00DB4405" w:rsidRPr="00DB4405" w:rsidRDefault="00DB4405" w:rsidP="00DB4405">
      <w:pPr>
        <w:jc w:val="right"/>
        <w:rPr>
          <w:rFonts w:ascii="Times New Roman" w:eastAsia="Arial Unicode MS" w:hAnsi="Times New Roman" w:cs="Times New Roman"/>
          <w:i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br w:type="page"/>
      </w:r>
      <w:r w:rsidRPr="00DB4405">
        <w:rPr>
          <w:rFonts w:ascii="Times New Roman" w:eastAsia="Arial Unicode MS" w:hAnsi="Times New Roman" w:cs="Times New Roman"/>
          <w:i/>
          <w:color w:val="000000"/>
          <w:sz w:val="28"/>
          <w:szCs w:val="28"/>
          <w:u w:color="000000"/>
          <w:bdr w:val="nil"/>
          <w:lang w:eastAsia="ru-RU"/>
        </w:rPr>
        <w:lastRenderedPageBreak/>
        <w:t xml:space="preserve">Приложение 4 </w:t>
      </w:r>
    </w:p>
    <w:p w14:paraId="3B337CDE" w14:textId="06903866" w:rsidR="00DB4405" w:rsidRPr="005A3656" w:rsidRDefault="00DB4405" w:rsidP="00DB44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ПОЛОЖЕНИЕ</w:t>
      </w:r>
    </w:p>
    <w:p w14:paraId="1711B4B2" w14:textId="4CD77A53" w:rsidR="00DB4405" w:rsidRPr="00DB4405" w:rsidRDefault="00DB4405" w:rsidP="00DB4405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</w:pPr>
      <w:r w:rsidRPr="00DB4405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 xml:space="preserve">духовно-краеведческой </w:t>
      </w:r>
      <w:proofErr w:type="spellStart"/>
      <w:r w:rsidRPr="00DB4405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квест</w:t>
      </w:r>
      <w:proofErr w:type="spellEnd"/>
      <w:r w:rsidRPr="00DB4405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 xml:space="preserve">-игры </w:t>
      </w:r>
    </w:p>
    <w:p w14:paraId="0212BAEE" w14:textId="53D7C0F1" w:rsidR="005A3656" w:rsidRPr="00DB4405" w:rsidRDefault="00DB4405" w:rsidP="00DB4405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</w:pPr>
      <w:r w:rsidRPr="00DB4405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«</w:t>
      </w:r>
      <w:proofErr w:type="spellStart"/>
      <w:r w:rsidRPr="00DB4405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Скорбященский</w:t>
      </w:r>
      <w:proofErr w:type="spellEnd"/>
      <w:r w:rsidRPr="00DB4405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 xml:space="preserve"> женский монастырь г. Нижний Тагил – 120 лет служения Богу и людям»</w:t>
      </w:r>
    </w:p>
    <w:p w14:paraId="42A10193" w14:textId="77777777" w:rsidR="00334147" w:rsidRPr="00334147" w:rsidRDefault="00334147" w:rsidP="0096575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4147">
        <w:rPr>
          <w:b/>
          <w:bCs/>
          <w:color w:val="000000"/>
          <w:sz w:val="28"/>
          <w:szCs w:val="28"/>
        </w:rPr>
        <w:t>1. Общие положения</w:t>
      </w:r>
    </w:p>
    <w:p w14:paraId="35C64CDA" w14:textId="5AA2DA3A" w:rsidR="00334147" w:rsidRPr="00334147" w:rsidRDefault="00334147" w:rsidP="0096575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4147">
        <w:rPr>
          <w:color w:val="000000"/>
          <w:sz w:val="28"/>
          <w:szCs w:val="28"/>
        </w:rPr>
        <w:t>1.1. Настоящее Положение определяет порядок проведения ду</w:t>
      </w:r>
      <w:r>
        <w:rPr>
          <w:color w:val="000000"/>
          <w:sz w:val="28"/>
          <w:szCs w:val="28"/>
        </w:rPr>
        <w:t xml:space="preserve">ховно-краеведческой </w:t>
      </w:r>
      <w:proofErr w:type="spellStart"/>
      <w:r>
        <w:rPr>
          <w:color w:val="000000"/>
          <w:sz w:val="28"/>
          <w:szCs w:val="28"/>
        </w:rPr>
        <w:t>квест</w:t>
      </w:r>
      <w:proofErr w:type="spellEnd"/>
      <w:r>
        <w:rPr>
          <w:color w:val="000000"/>
          <w:sz w:val="28"/>
          <w:szCs w:val="28"/>
        </w:rPr>
        <w:t xml:space="preserve">-игры </w:t>
      </w:r>
      <w:r w:rsidRPr="00334147">
        <w:rPr>
          <w:color w:val="000000"/>
          <w:sz w:val="28"/>
          <w:szCs w:val="28"/>
        </w:rPr>
        <w:t>«</w:t>
      </w:r>
      <w:proofErr w:type="spellStart"/>
      <w:r w:rsidRPr="00334147">
        <w:rPr>
          <w:color w:val="000000"/>
          <w:sz w:val="28"/>
          <w:szCs w:val="28"/>
        </w:rPr>
        <w:t>Скорбященский</w:t>
      </w:r>
      <w:proofErr w:type="spellEnd"/>
      <w:r w:rsidRPr="00334147">
        <w:rPr>
          <w:color w:val="000000"/>
          <w:sz w:val="28"/>
          <w:szCs w:val="28"/>
        </w:rPr>
        <w:t xml:space="preserve"> женский монастырь г. Нижний Тагил – 120 лет служения Богу и людям» (далее – </w:t>
      </w:r>
      <w:proofErr w:type="spellStart"/>
      <w:r w:rsidRPr="00334147">
        <w:rPr>
          <w:color w:val="000000"/>
          <w:sz w:val="28"/>
          <w:szCs w:val="28"/>
        </w:rPr>
        <w:t>Квест</w:t>
      </w:r>
      <w:proofErr w:type="spellEnd"/>
      <w:r w:rsidRPr="00334147">
        <w:rPr>
          <w:color w:val="000000"/>
          <w:sz w:val="28"/>
          <w:szCs w:val="28"/>
        </w:rPr>
        <w:t>).</w:t>
      </w:r>
    </w:p>
    <w:p w14:paraId="137F28FB" w14:textId="580C8182" w:rsidR="00334147" w:rsidRPr="00334147" w:rsidRDefault="00334147" w:rsidP="0096575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4147">
        <w:rPr>
          <w:color w:val="000000"/>
          <w:sz w:val="28"/>
          <w:szCs w:val="28"/>
        </w:rPr>
        <w:t xml:space="preserve">1.2. </w:t>
      </w:r>
      <w:proofErr w:type="spellStart"/>
      <w:r w:rsidRPr="00334147">
        <w:rPr>
          <w:color w:val="000000"/>
          <w:sz w:val="28"/>
          <w:szCs w:val="28"/>
        </w:rPr>
        <w:t>Квест</w:t>
      </w:r>
      <w:proofErr w:type="spellEnd"/>
      <w:r w:rsidRPr="00334147">
        <w:rPr>
          <w:color w:val="000000"/>
          <w:sz w:val="28"/>
          <w:szCs w:val="28"/>
        </w:rPr>
        <w:t xml:space="preserve"> (англ. </w:t>
      </w:r>
      <w:r w:rsidRPr="00334147">
        <w:rPr>
          <w:color w:val="000000"/>
          <w:sz w:val="28"/>
          <w:szCs w:val="28"/>
          <w:lang w:val="en-US"/>
        </w:rPr>
        <w:t>q</w:t>
      </w:r>
      <w:proofErr w:type="spellStart"/>
      <w:r w:rsidRPr="00334147">
        <w:rPr>
          <w:color w:val="000000"/>
          <w:sz w:val="28"/>
          <w:szCs w:val="28"/>
        </w:rPr>
        <w:t>uest</w:t>
      </w:r>
      <w:proofErr w:type="spellEnd"/>
      <w:r w:rsidRPr="00334147">
        <w:rPr>
          <w:color w:val="000000"/>
          <w:sz w:val="28"/>
          <w:szCs w:val="28"/>
        </w:rPr>
        <w:t xml:space="preserve"> – поиски) – один из основных жанров игр, требующих от игроков решения </w:t>
      </w:r>
      <w:r>
        <w:rPr>
          <w:color w:val="000000"/>
          <w:sz w:val="28"/>
          <w:szCs w:val="28"/>
        </w:rPr>
        <w:t xml:space="preserve">интеллектуальных </w:t>
      </w:r>
      <w:r w:rsidRPr="00334147">
        <w:rPr>
          <w:color w:val="000000"/>
          <w:sz w:val="28"/>
          <w:szCs w:val="28"/>
        </w:rPr>
        <w:t xml:space="preserve">задач для продвижения по сюжету. Сюжет может быть предопределенным или же давать множество исходов, выбор которых зависит от действий игроков. </w:t>
      </w:r>
      <w:proofErr w:type="spellStart"/>
      <w:r w:rsidRPr="00334147">
        <w:rPr>
          <w:color w:val="000000"/>
          <w:sz w:val="28"/>
          <w:szCs w:val="28"/>
        </w:rPr>
        <w:t>Квест</w:t>
      </w:r>
      <w:proofErr w:type="spellEnd"/>
      <w:r w:rsidRPr="00334147">
        <w:rPr>
          <w:color w:val="000000"/>
          <w:sz w:val="28"/>
          <w:szCs w:val="28"/>
        </w:rPr>
        <w:t xml:space="preserve"> требует </w:t>
      </w:r>
      <w:r>
        <w:rPr>
          <w:color w:val="000000"/>
          <w:sz w:val="28"/>
          <w:szCs w:val="28"/>
        </w:rPr>
        <w:t xml:space="preserve">определенного набора </w:t>
      </w:r>
      <w:r w:rsidRPr="00334147">
        <w:rPr>
          <w:color w:val="000000"/>
          <w:sz w:val="28"/>
          <w:szCs w:val="28"/>
        </w:rPr>
        <w:t xml:space="preserve">знаний по теме </w:t>
      </w:r>
      <w:proofErr w:type="spellStart"/>
      <w:r w:rsidRPr="00334147">
        <w:rPr>
          <w:color w:val="000000"/>
          <w:sz w:val="28"/>
          <w:szCs w:val="28"/>
        </w:rPr>
        <w:t>квест</w:t>
      </w:r>
      <w:proofErr w:type="spellEnd"/>
      <w:r w:rsidRPr="00334147">
        <w:rPr>
          <w:color w:val="000000"/>
          <w:sz w:val="28"/>
          <w:szCs w:val="28"/>
        </w:rPr>
        <w:t xml:space="preserve">-игры, нестандартного мышления и сообразительности. Он направлен на овладение навыками коллективного решения поставленных </w:t>
      </w:r>
      <w:r>
        <w:rPr>
          <w:color w:val="000000"/>
          <w:sz w:val="28"/>
          <w:szCs w:val="28"/>
        </w:rPr>
        <w:t>задач, сплочение членов команды,</w:t>
      </w:r>
      <w:r w:rsidRPr="00334147">
        <w:rPr>
          <w:color w:val="000000"/>
          <w:sz w:val="28"/>
          <w:szCs w:val="28"/>
        </w:rPr>
        <w:t xml:space="preserve"> воспитывает стремление к победе, умение быстро ориентироваться на местности.</w:t>
      </w:r>
    </w:p>
    <w:p w14:paraId="7BE7FA59" w14:textId="7443C797" w:rsidR="00334147" w:rsidRDefault="00334147" w:rsidP="0096575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4147">
        <w:rPr>
          <w:color w:val="000000"/>
          <w:sz w:val="28"/>
          <w:szCs w:val="28"/>
        </w:rPr>
        <w:t xml:space="preserve">1.3. </w:t>
      </w:r>
      <w:proofErr w:type="spellStart"/>
      <w:r w:rsidRPr="00334147">
        <w:rPr>
          <w:color w:val="000000"/>
          <w:sz w:val="28"/>
          <w:szCs w:val="28"/>
        </w:rPr>
        <w:t>Квест</w:t>
      </w:r>
      <w:proofErr w:type="spellEnd"/>
      <w:r w:rsidRPr="00334147">
        <w:rPr>
          <w:color w:val="000000"/>
          <w:sz w:val="28"/>
          <w:szCs w:val="28"/>
        </w:rPr>
        <w:t xml:space="preserve"> проводится </w:t>
      </w:r>
      <w:r>
        <w:rPr>
          <w:color w:val="000000"/>
          <w:sz w:val="28"/>
          <w:szCs w:val="28"/>
        </w:rPr>
        <w:t xml:space="preserve">очно на территории </w:t>
      </w:r>
      <w:proofErr w:type="spellStart"/>
      <w:r>
        <w:rPr>
          <w:color w:val="000000"/>
          <w:sz w:val="28"/>
          <w:szCs w:val="28"/>
        </w:rPr>
        <w:t>Скорбященского</w:t>
      </w:r>
      <w:proofErr w:type="spellEnd"/>
      <w:r>
        <w:rPr>
          <w:color w:val="000000"/>
          <w:sz w:val="28"/>
          <w:szCs w:val="28"/>
        </w:rPr>
        <w:t xml:space="preserve"> женского монастыря, перед </w:t>
      </w:r>
      <w:proofErr w:type="spellStart"/>
      <w:r>
        <w:rPr>
          <w:color w:val="000000"/>
          <w:sz w:val="28"/>
          <w:szCs w:val="28"/>
        </w:rPr>
        <w:t>Квестом</w:t>
      </w:r>
      <w:proofErr w:type="spellEnd"/>
      <w:r>
        <w:rPr>
          <w:color w:val="000000"/>
          <w:sz w:val="28"/>
          <w:szCs w:val="28"/>
        </w:rPr>
        <w:t xml:space="preserve"> планируется обзорная экскурсия для участников. </w:t>
      </w:r>
    </w:p>
    <w:p w14:paraId="674CDB92" w14:textId="6D8A01F4" w:rsidR="00965750" w:rsidRPr="00334147" w:rsidRDefault="00965750" w:rsidP="0096575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1.4</w:t>
      </w:r>
      <w:r w:rsidRPr="00965750">
        <w:rPr>
          <w:sz w:val="28"/>
          <w:szCs w:val="28"/>
          <w:shd w:val="clear" w:color="auto" w:fill="FFFFFF"/>
        </w:rPr>
        <w:t xml:space="preserve">. Организаторы оставляют за собой право вносить изменения в программу и условия проведения </w:t>
      </w:r>
      <w:proofErr w:type="spellStart"/>
      <w:r w:rsidRPr="00965750">
        <w:rPr>
          <w:sz w:val="28"/>
          <w:szCs w:val="28"/>
          <w:shd w:val="clear" w:color="auto" w:fill="FFFFFF"/>
        </w:rPr>
        <w:t>Квеста</w:t>
      </w:r>
      <w:proofErr w:type="spellEnd"/>
      <w:r w:rsidRPr="00965750">
        <w:rPr>
          <w:sz w:val="28"/>
          <w:szCs w:val="28"/>
          <w:shd w:val="clear" w:color="auto" w:fill="FFFFFF"/>
        </w:rPr>
        <w:t>, а также в отдельные задания и условия их проведения с обязательным уведомлением участников.</w:t>
      </w:r>
    </w:p>
    <w:p w14:paraId="0D7C1E46" w14:textId="77777777" w:rsidR="00334147" w:rsidRPr="00334147" w:rsidRDefault="00334147" w:rsidP="0096575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6DA2134E" w14:textId="77EEFD56" w:rsidR="00334147" w:rsidRPr="00334147" w:rsidRDefault="00334147" w:rsidP="0096575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Цель</w:t>
      </w:r>
      <w:r w:rsidRPr="00334147">
        <w:rPr>
          <w:b/>
          <w:bCs/>
          <w:color w:val="000000"/>
          <w:sz w:val="28"/>
          <w:szCs w:val="28"/>
        </w:rPr>
        <w:t xml:space="preserve"> и задачи </w:t>
      </w:r>
      <w:proofErr w:type="spellStart"/>
      <w:r w:rsidRPr="00334147">
        <w:rPr>
          <w:b/>
          <w:bCs/>
          <w:color w:val="000000"/>
          <w:sz w:val="28"/>
          <w:szCs w:val="28"/>
        </w:rPr>
        <w:t>Квеста</w:t>
      </w:r>
      <w:proofErr w:type="spellEnd"/>
    </w:p>
    <w:p w14:paraId="7DCB9A28" w14:textId="211171D8" w:rsidR="00334147" w:rsidRPr="00334147" w:rsidRDefault="00334147" w:rsidP="0096575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Целью</w:t>
      </w:r>
      <w:r w:rsidRPr="00334147">
        <w:rPr>
          <w:color w:val="000000"/>
          <w:sz w:val="28"/>
          <w:szCs w:val="28"/>
        </w:rPr>
        <w:t xml:space="preserve"> проведения </w:t>
      </w:r>
      <w:proofErr w:type="spellStart"/>
      <w:r w:rsidRPr="00334147">
        <w:rPr>
          <w:color w:val="000000"/>
          <w:sz w:val="28"/>
          <w:szCs w:val="28"/>
        </w:rPr>
        <w:t>Квеста</w:t>
      </w:r>
      <w:proofErr w:type="spellEnd"/>
      <w:r w:rsidRPr="00334147">
        <w:rPr>
          <w:color w:val="000000"/>
          <w:sz w:val="28"/>
          <w:szCs w:val="28"/>
        </w:rPr>
        <w:t xml:space="preserve"> является </w:t>
      </w:r>
      <w:r>
        <w:rPr>
          <w:color w:val="000000"/>
          <w:sz w:val="28"/>
          <w:szCs w:val="28"/>
        </w:rPr>
        <w:t xml:space="preserve">знакомство участников с историей и культурой православия на примере </w:t>
      </w:r>
      <w:proofErr w:type="spellStart"/>
      <w:r>
        <w:rPr>
          <w:color w:val="000000"/>
          <w:sz w:val="28"/>
          <w:szCs w:val="28"/>
        </w:rPr>
        <w:t>Скорбященского</w:t>
      </w:r>
      <w:proofErr w:type="spellEnd"/>
      <w:r>
        <w:rPr>
          <w:color w:val="000000"/>
          <w:sz w:val="28"/>
          <w:szCs w:val="28"/>
        </w:rPr>
        <w:t xml:space="preserve"> женского монастыря.</w:t>
      </w:r>
    </w:p>
    <w:p w14:paraId="0847AC0C" w14:textId="77777777" w:rsidR="00334147" w:rsidRPr="00334147" w:rsidRDefault="00334147" w:rsidP="0096575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4147">
        <w:rPr>
          <w:color w:val="000000"/>
          <w:sz w:val="28"/>
          <w:szCs w:val="28"/>
        </w:rPr>
        <w:t xml:space="preserve">2.2. Задачи </w:t>
      </w:r>
      <w:proofErr w:type="spellStart"/>
      <w:r w:rsidRPr="00334147">
        <w:rPr>
          <w:color w:val="000000"/>
          <w:sz w:val="28"/>
          <w:szCs w:val="28"/>
        </w:rPr>
        <w:t>Квеста</w:t>
      </w:r>
      <w:proofErr w:type="spellEnd"/>
      <w:r w:rsidRPr="00334147">
        <w:rPr>
          <w:color w:val="000000"/>
          <w:sz w:val="28"/>
          <w:szCs w:val="28"/>
        </w:rPr>
        <w:t>:</w:t>
      </w:r>
    </w:p>
    <w:p w14:paraId="40A00893" w14:textId="57B69C9C" w:rsidR="00334147" w:rsidRPr="00334147" w:rsidRDefault="00334147" w:rsidP="00965750">
      <w:pPr>
        <w:pStyle w:val="a7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34147">
        <w:rPr>
          <w:color w:val="000000"/>
          <w:sz w:val="28"/>
          <w:szCs w:val="28"/>
        </w:rPr>
        <w:t>расширить и обобщить знания о</w:t>
      </w:r>
      <w:r>
        <w:rPr>
          <w:color w:val="000000"/>
          <w:sz w:val="28"/>
          <w:szCs w:val="28"/>
        </w:rPr>
        <w:t xml:space="preserve"> православной культуре и христианстве в целом</w:t>
      </w:r>
      <w:r w:rsidRPr="00334147">
        <w:rPr>
          <w:color w:val="000000"/>
          <w:sz w:val="28"/>
          <w:szCs w:val="28"/>
        </w:rPr>
        <w:t>;</w:t>
      </w:r>
    </w:p>
    <w:p w14:paraId="5675BC6D" w14:textId="29C19ED5" w:rsidR="00334147" w:rsidRPr="00334147" w:rsidRDefault="00334147" w:rsidP="00965750">
      <w:pPr>
        <w:pStyle w:val="a7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34147">
        <w:rPr>
          <w:color w:val="000000"/>
          <w:sz w:val="28"/>
          <w:szCs w:val="28"/>
        </w:rPr>
        <w:t xml:space="preserve">организовать </w:t>
      </w:r>
      <w:r>
        <w:rPr>
          <w:color w:val="000000"/>
          <w:sz w:val="28"/>
          <w:szCs w:val="28"/>
        </w:rPr>
        <w:t>интеллектуально-</w:t>
      </w:r>
      <w:r w:rsidRPr="00334147">
        <w:rPr>
          <w:color w:val="000000"/>
          <w:sz w:val="28"/>
          <w:szCs w:val="28"/>
        </w:rPr>
        <w:t>коммуникативную среду;</w:t>
      </w:r>
    </w:p>
    <w:p w14:paraId="7DCA974E" w14:textId="7BC89757" w:rsidR="00334147" w:rsidRPr="00334147" w:rsidRDefault="00334147" w:rsidP="00965750">
      <w:pPr>
        <w:pStyle w:val="a7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34147">
        <w:rPr>
          <w:color w:val="000000"/>
          <w:sz w:val="28"/>
          <w:szCs w:val="28"/>
        </w:rPr>
        <w:lastRenderedPageBreak/>
        <w:t>содействовать в осознании важности выстраивания правильных ценностных ориентаций;</w:t>
      </w:r>
    </w:p>
    <w:p w14:paraId="601B9940" w14:textId="2CE3AC36" w:rsidR="00334147" w:rsidRDefault="00334147" w:rsidP="00965750">
      <w:pPr>
        <w:pStyle w:val="a7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34147">
        <w:rPr>
          <w:color w:val="000000"/>
          <w:sz w:val="28"/>
          <w:szCs w:val="28"/>
        </w:rPr>
        <w:t>развивать чувст</w:t>
      </w:r>
      <w:r>
        <w:rPr>
          <w:color w:val="000000"/>
          <w:sz w:val="28"/>
          <w:szCs w:val="28"/>
        </w:rPr>
        <w:t>ва сопричастности к общему делу, умения работать в команде;</w:t>
      </w:r>
    </w:p>
    <w:p w14:paraId="0FDA6BBA" w14:textId="2CE533C7" w:rsidR="00334147" w:rsidRPr="00334147" w:rsidRDefault="00334147" w:rsidP="00965750">
      <w:pPr>
        <w:pStyle w:val="a7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показать пример проведения семейного интеллектуального досуга.</w:t>
      </w:r>
    </w:p>
    <w:p w14:paraId="1DD3074A" w14:textId="77777777" w:rsidR="00334147" w:rsidRPr="00334147" w:rsidRDefault="00334147" w:rsidP="00965750">
      <w:pPr>
        <w:pStyle w:val="a7"/>
        <w:shd w:val="clear" w:color="auto" w:fill="FFFFFF"/>
        <w:tabs>
          <w:tab w:val="left" w:pos="600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43CB6FF5" w14:textId="77777777" w:rsidR="00334147" w:rsidRPr="00334147" w:rsidRDefault="00334147" w:rsidP="0096575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34147">
        <w:rPr>
          <w:b/>
          <w:bCs/>
          <w:color w:val="000000"/>
          <w:sz w:val="28"/>
          <w:szCs w:val="28"/>
        </w:rPr>
        <w:t xml:space="preserve">3. Участники </w:t>
      </w:r>
      <w:proofErr w:type="spellStart"/>
      <w:r w:rsidRPr="00334147">
        <w:rPr>
          <w:b/>
          <w:bCs/>
          <w:color w:val="000000"/>
          <w:sz w:val="28"/>
          <w:szCs w:val="28"/>
        </w:rPr>
        <w:t>Квеста</w:t>
      </w:r>
      <w:proofErr w:type="spellEnd"/>
    </w:p>
    <w:p w14:paraId="6E92EE2E" w14:textId="2C058887" w:rsidR="00334147" w:rsidRPr="00334147" w:rsidRDefault="00334147" w:rsidP="0096575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4147">
        <w:rPr>
          <w:color w:val="000000"/>
          <w:sz w:val="28"/>
          <w:szCs w:val="28"/>
        </w:rPr>
        <w:t xml:space="preserve">3.1. К участию в </w:t>
      </w:r>
      <w:proofErr w:type="spellStart"/>
      <w:r w:rsidRPr="00334147">
        <w:rPr>
          <w:color w:val="000000"/>
          <w:sz w:val="28"/>
          <w:szCs w:val="28"/>
        </w:rPr>
        <w:t>Квесте</w:t>
      </w:r>
      <w:proofErr w:type="spellEnd"/>
      <w:r w:rsidRPr="00334147">
        <w:rPr>
          <w:color w:val="000000"/>
          <w:sz w:val="28"/>
          <w:szCs w:val="28"/>
        </w:rPr>
        <w:t xml:space="preserve"> приглашаются </w:t>
      </w:r>
      <w:r w:rsidR="00551807">
        <w:rPr>
          <w:color w:val="000000"/>
          <w:sz w:val="28"/>
          <w:szCs w:val="28"/>
        </w:rPr>
        <w:t xml:space="preserve">школьники 3-6 </w:t>
      </w:r>
      <w:bookmarkStart w:id="0" w:name="_GoBack"/>
      <w:bookmarkEnd w:id="0"/>
      <w:r w:rsidR="00965750">
        <w:rPr>
          <w:color w:val="000000"/>
          <w:sz w:val="28"/>
          <w:szCs w:val="28"/>
        </w:rPr>
        <w:t xml:space="preserve">классов и их семьи. </w:t>
      </w:r>
    </w:p>
    <w:p w14:paraId="15C8554C" w14:textId="20A01404" w:rsidR="00334147" w:rsidRPr="00334147" w:rsidRDefault="00334147" w:rsidP="0096575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4147">
        <w:rPr>
          <w:color w:val="000000"/>
          <w:sz w:val="28"/>
          <w:szCs w:val="28"/>
        </w:rPr>
        <w:t xml:space="preserve">3.2. Участники </w:t>
      </w:r>
      <w:proofErr w:type="spellStart"/>
      <w:r w:rsidRPr="00334147">
        <w:rPr>
          <w:color w:val="000000"/>
          <w:sz w:val="28"/>
          <w:szCs w:val="28"/>
        </w:rPr>
        <w:t>Квеста</w:t>
      </w:r>
      <w:proofErr w:type="spellEnd"/>
      <w:r w:rsidRPr="00334147">
        <w:rPr>
          <w:color w:val="000000"/>
          <w:sz w:val="28"/>
          <w:szCs w:val="28"/>
        </w:rPr>
        <w:t xml:space="preserve"> объединяются в команды от 3 до 5 человек, </w:t>
      </w:r>
      <w:r w:rsidRPr="00334147">
        <w:rPr>
          <w:sz w:val="28"/>
          <w:szCs w:val="28"/>
        </w:rPr>
        <w:t>допускаются обучающиеся различных возрастных категорий в одной команде</w:t>
      </w:r>
      <w:r w:rsidR="002D5181">
        <w:rPr>
          <w:color w:val="000000"/>
          <w:sz w:val="28"/>
          <w:szCs w:val="28"/>
        </w:rPr>
        <w:t>. У команды должен быть наставник</w:t>
      </w:r>
      <w:r w:rsidRPr="00334147">
        <w:rPr>
          <w:color w:val="000000"/>
          <w:sz w:val="28"/>
          <w:szCs w:val="28"/>
        </w:rPr>
        <w:t xml:space="preserve"> из числа педагогов или родителей (не более 1 человека).</w:t>
      </w:r>
    </w:p>
    <w:p w14:paraId="7337AACC" w14:textId="783DECCB" w:rsidR="00334147" w:rsidRDefault="00334147" w:rsidP="0096575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4147">
        <w:rPr>
          <w:color w:val="000000"/>
          <w:sz w:val="28"/>
          <w:szCs w:val="28"/>
        </w:rPr>
        <w:t xml:space="preserve">3.3. </w:t>
      </w:r>
      <w:r w:rsidR="00965750">
        <w:rPr>
          <w:color w:val="000000"/>
          <w:sz w:val="28"/>
          <w:szCs w:val="28"/>
        </w:rPr>
        <w:t xml:space="preserve">Команды могут формироваться из числа членов семьи, а также от класса, воскресной школы, прихода. </w:t>
      </w:r>
    </w:p>
    <w:p w14:paraId="39A052F7" w14:textId="0C074DA7" w:rsidR="00334147" w:rsidRPr="00334147" w:rsidRDefault="00334147" w:rsidP="0096575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569B9523" w14:textId="77777777" w:rsidR="00334147" w:rsidRPr="00334147" w:rsidRDefault="00334147" w:rsidP="0096575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4147">
        <w:rPr>
          <w:b/>
          <w:bCs/>
          <w:color w:val="000000"/>
          <w:sz w:val="28"/>
          <w:szCs w:val="28"/>
        </w:rPr>
        <w:t xml:space="preserve">4. Сроки и порядок проведения </w:t>
      </w:r>
      <w:proofErr w:type="spellStart"/>
      <w:r w:rsidRPr="00334147">
        <w:rPr>
          <w:b/>
          <w:bCs/>
          <w:color w:val="000000"/>
          <w:sz w:val="28"/>
          <w:szCs w:val="28"/>
        </w:rPr>
        <w:t>Квеста</w:t>
      </w:r>
      <w:proofErr w:type="spellEnd"/>
    </w:p>
    <w:p w14:paraId="29B53D87" w14:textId="6ABCFBA6" w:rsidR="00334147" w:rsidRPr="00334147" w:rsidRDefault="00965750" w:rsidP="0096575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34147" w:rsidRPr="00334147">
        <w:rPr>
          <w:color w:val="000000"/>
          <w:sz w:val="28"/>
          <w:szCs w:val="28"/>
        </w:rPr>
        <w:t xml:space="preserve">.1. </w:t>
      </w:r>
      <w:proofErr w:type="spellStart"/>
      <w:r w:rsidR="00334147" w:rsidRPr="00334147">
        <w:rPr>
          <w:color w:val="000000"/>
          <w:sz w:val="28"/>
          <w:szCs w:val="28"/>
        </w:rPr>
        <w:t>Квест</w:t>
      </w:r>
      <w:proofErr w:type="spellEnd"/>
      <w:r w:rsidR="00334147" w:rsidRPr="00334147">
        <w:rPr>
          <w:color w:val="000000"/>
          <w:sz w:val="28"/>
          <w:szCs w:val="28"/>
        </w:rPr>
        <w:t xml:space="preserve"> проводится </w:t>
      </w:r>
      <w:r>
        <w:rPr>
          <w:color w:val="000000"/>
          <w:sz w:val="28"/>
          <w:szCs w:val="28"/>
        </w:rPr>
        <w:t xml:space="preserve">в течение месяца </w:t>
      </w:r>
      <w:r w:rsidR="00334147" w:rsidRPr="00334147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1 по 30 </w:t>
      </w:r>
      <w:r w:rsidRPr="00965750">
        <w:rPr>
          <w:color w:val="000000"/>
          <w:sz w:val="28"/>
          <w:szCs w:val="28"/>
        </w:rPr>
        <w:t xml:space="preserve">октября 2024 года </w:t>
      </w:r>
      <w:r>
        <w:rPr>
          <w:color w:val="000000"/>
          <w:sz w:val="28"/>
          <w:szCs w:val="28"/>
        </w:rPr>
        <w:t>по мере формирования команд-участников.</w:t>
      </w:r>
    </w:p>
    <w:p w14:paraId="63C04DA8" w14:textId="3195030A" w:rsidR="00965750" w:rsidRDefault="00965750" w:rsidP="0096575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34147" w:rsidRPr="00334147">
        <w:rPr>
          <w:color w:val="000000"/>
          <w:sz w:val="28"/>
          <w:szCs w:val="28"/>
        </w:rPr>
        <w:t xml:space="preserve">.2. </w:t>
      </w:r>
      <w:r>
        <w:rPr>
          <w:color w:val="000000"/>
          <w:sz w:val="28"/>
          <w:szCs w:val="28"/>
        </w:rPr>
        <w:t xml:space="preserve">Команды-участники проходят </w:t>
      </w:r>
      <w:r w:rsidRPr="00DC2150">
        <w:rPr>
          <w:color w:val="000000"/>
          <w:sz w:val="28"/>
          <w:szCs w:val="28"/>
        </w:rPr>
        <w:t>регистрацию по ссылке с 1 октября и не позднее 25 октября 2024 года включительно:</w:t>
      </w:r>
      <w:r>
        <w:rPr>
          <w:color w:val="000000"/>
          <w:sz w:val="28"/>
          <w:szCs w:val="28"/>
        </w:rPr>
        <w:t xml:space="preserve"> </w:t>
      </w:r>
      <w:hyperlink r:id="rId10" w:history="1">
        <w:r w:rsidR="00DC2150" w:rsidRPr="009E54CD">
          <w:rPr>
            <w:rStyle w:val="a4"/>
            <w:sz w:val="28"/>
            <w:szCs w:val="28"/>
          </w:rPr>
          <w:t>https://forms.yandex.ru/u/66b1fc94c417f3240b9a7b15/</w:t>
        </w:r>
      </w:hyperlink>
      <w:r w:rsidR="00DC2150">
        <w:rPr>
          <w:color w:val="000000"/>
          <w:sz w:val="28"/>
          <w:szCs w:val="28"/>
        </w:rPr>
        <w:t xml:space="preserve"> </w:t>
      </w:r>
    </w:p>
    <w:p w14:paraId="75A15031" w14:textId="43BBD34F" w:rsidR="00334147" w:rsidRDefault="00965750" w:rsidP="0096575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4.3. Одновременно в </w:t>
      </w:r>
      <w:proofErr w:type="spellStart"/>
      <w:r>
        <w:rPr>
          <w:color w:val="000000"/>
          <w:sz w:val="28"/>
          <w:szCs w:val="28"/>
        </w:rPr>
        <w:t>Квесте</w:t>
      </w:r>
      <w:proofErr w:type="spellEnd"/>
      <w:r>
        <w:rPr>
          <w:color w:val="000000"/>
          <w:sz w:val="28"/>
          <w:szCs w:val="28"/>
        </w:rPr>
        <w:t xml:space="preserve"> могут принять участие </w:t>
      </w:r>
      <w:r w:rsidRPr="00DC2150">
        <w:rPr>
          <w:b/>
          <w:color w:val="000000"/>
          <w:sz w:val="28"/>
          <w:szCs w:val="28"/>
        </w:rPr>
        <w:t>не менее трех команд</w:t>
      </w:r>
      <w:r>
        <w:rPr>
          <w:color w:val="000000"/>
          <w:sz w:val="28"/>
          <w:szCs w:val="28"/>
        </w:rPr>
        <w:t xml:space="preserve">, которые будут соревноваться между собой в день, назначенный ответственным за </w:t>
      </w:r>
      <w:proofErr w:type="spellStart"/>
      <w:r>
        <w:rPr>
          <w:color w:val="000000"/>
          <w:sz w:val="28"/>
          <w:szCs w:val="28"/>
        </w:rPr>
        <w:t>Квест</w:t>
      </w:r>
      <w:proofErr w:type="spellEnd"/>
      <w:r>
        <w:rPr>
          <w:color w:val="000000"/>
          <w:sz w:val="28"/>
          <w:szCs w:val="28"/>
        </w:rPr>
        <w:t xml:space="preserve"> куратором. </w:t>
      </w:r>
    </w:p>
    <w:p w14:paraId="17A653A5" w14:textId="190DAD90" w:rsidR="00965750" w:rsidRDefault="00965750" w:rsidP="0096575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День и время участия команды в </w:t>
      </w:r>
      <w:proofErr w:type="spellStart"/>
      <w:r>
        <w:rPr>
          <w:color w:val="000000"/>
          <w:sz w:val="28"/>
          <w:szCs w:val="28"/>
        </w:rPr>
        <w:t>Квесте</w:t>
      </w:r>
      <w:proofErr w:type="spellEnd"/>
      <w:r>
        <w:rPr>
          <w:color w:val="000000"/>
          <w:sz w:val="28"/>
          <w:szCs w:val="28"/>
        </w:rPr>
        <w:t xml:space="preserve"> сообщается куратором на телефон, указанный при регистрации команды.</w:t>
      </w:r>
    </w:p>
    <w:p w14:paraId="3CC83EAF" w14:textId="03CC29AE" w:rsidR="002D5181" w:rsidRDefault="002D5181" w:rsidP="0096575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На </w:t>
      </w:r>
      <w:proofErr w:type="spellStart"/>
      <w:r>
        <w:rPr>
          <w:color w:val="000000"/>
          <w:sz w:val="28"/>
          <w:szCs w:val="28"/>
        </w:rPr>
        <w:t>Квест</w:t>
      </w:r>
      <w:proofErr w:type="spellEnd"/>
      <w:r>
        <w:rPr>
          <w:color w:val="000000"/>
          <w:sz w:val="28"/>
          <w:szCs w:val="28"/>
        </w:rPr>
        <w:t xml:space="preserve"> регистрируется команда под своим названием, количество участников команды от 5 до 7 человек.</w:t>
      </w:r>
    </w:p>
    <w:p w14:paraId="4A67B73A" w14:textId="2D21241D" w:rsidR="002D5181" w:rsidRPr="00334147" w:rsidRDefault="002D5181" w:rsidP="0096575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Команду регистрирует наставник. </w:t>
      </w:r>
    </w:p>
    <w:p w14:paraId="236A0D7C" w14:textId="3CA2696E" w:rsidR="002D5181" w:rsidRPr="00334147" w:rsidRDefault="002D5181" w:rsidP="00DC215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4501B31C" w14:textId="79B92754" w:rsidR="00334147" w:rsidRPr="00965750" w:rsidRDefault="00965750" w:rsidP="0096575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65750">
        <w:rPr>
          <w:b/>
          <w:color w:val="000000"/>
          <w:sz w:val="28"/>
          <w:szCs w:val="28"/>
        </w:rPr>
        <w:lastRenderedPageBreak/>
        <w:t xml:space="preserve">5. Подведение итогов </w:t>
      </w:r>
      <w:proofErr w:type="spellStart"/>
      <w:r w:rsidRPr="00965750">
        <w:rPr>
          <w:b/>
          <w:color w:val="000000"/>
          <w:sz w:val="28"/>
          <w:szCs w:val="28"/>
        </w:rPr>
        <w:t>Квеста</w:t>
      </w:r>
      <w:proofErr w:type="spellEnd"/>
    </w:p>
    <w:p w14:paraId="74E2077E" w14:textId="5AA4C7C0" w:rsidR="00334147" w:rsidRPr="00334147" w:rsidRDefault="00965750" w:rsidP="0096575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4147" w:rsidRPr="00334147">
        <w:rPr>
          <w:sz w:val="28"/>
          <w:szCs w:val="28"/>
        </w:rPr>
        <w:t>.1. Победители определяются из числа участников, набравших наибольшее количество баллов</w:t>
      </w:r>
      <w:r>
        <w:rPr>
          <w:sz w:val="28"/>
          <w:szCs w:val="28"/>
        </w:rPr>
        <w:t xml:space="preserve"> и выполнивших задание</w:t>
      </w:r>
      <w:r w:rsidR="00334147" w:rsidRPr="00334147">
        <w:rPr>
          <w:sz w:val="28"/>
          <w:szCs w:val="28"/>
        </w:rPr>
        <w:t xml:space="preserve">. </w:t>
      </w:r>
    </w:p>
    <w:p w14:paraId="1E4657B3" w14:textId="629B17F6" w:rsidR="00334147" w:rsidRPr="00334147" w:rsidRDefault="00965750" w:rsidP="0096575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6.2. Победитель и призе</w:t>
      </w:r>
      <w:r w:rsidR="00334147" w:rsidRPr="00334147">
        <w:rPr>
          <w:sz w:val="28"/>
          <w:szCs w:val="28"/>
        </w:rPr>
        <w:t xml:space="preserve">ры определяются по общему количеству баллов с учетом времени, затраченного на прохождение </w:t>
      </w:r>
      <w:proofErr w:type="spellStart"/>
      <w:r w:rsidR="00334147" w:rsidRPr="00334147">
        <w:rPr>
          <w:sz w:val="28"/>
          <w:szCs w:val="28"/>
        </w:rPr>
        <w:t>Квеста</w:t>
      </w:r>
      <w:proofErr w:type="spellEnd"/>
      <w:r w:rsidR="00334147" w:rsidRPr="00334147">
        <w:rPr>
          <w:sz w:val="28"/>
          <w:szCs w:val="28"/>
        </w:rPr>
        <w:t>.</w:t>
      </w:r>
    </w:p>
    <w:p w14:paraId="0B9F294D" w14:textId="142FAB52" w:rsidR="00334147" w:rsidRPr="00334147" w:rsidRDefault="00334147" w:rsidP="0096575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4147">
        <w:rPr>
          <w:sz w:val="28"/>
          <w:szCs w:val="28"/>
        </w:rPr>
        <w:t xml:space="preserve">6.3. Команды, показавшие в </w:t>
      </w:r>
      <w:proofErr w:type="spellStart"/>
      <w:r w:rsidRPr="00334147">
        <w:rPr>
          <w:sz w:val="28"/>
          <w:szCs w:val="28"/>
        </w:rPr>
        <w:t>Квесте</w:t>
      </w:r>
      <w:proofErr w:type="spellEnd"/>
      <w:r w:rsidRPr="00334147">
        <w:rPr>
          <w:sz w:val="28"/>
          <w:szCs w:val="28"/>
        </w:rPr>
        <w:t xml:space="preserve"> лучшие результаты, награждаются </w:t>
      </w:r>
      <w:r w:rsidR="002D5181">
        <w:rPr>
          <w:sz w:val="28"/>
          <w:szCs w:val="28"/>
        </w:rPr>
        <w:t>на заключительно гала-концерте 1 ноября 2024 года.</w:t>
      </w:r>
    </w:p>
    <w:p w14:paraId="74001615" w14:textId="77777777" w:rsidR="00334147" w:rsidRPr="00334147" w:rsidRDefault="00334147" w:rsidP="00965750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5DB3EE42" w14:textId="77777777" w:rsidR="00334147" w:rsidRPr="00334147" w:rsidRDefault="00334147" w:rsidP="003341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19BDF4" w14:textId="77777777" w:rsidR="00DB4405" w:rsidRPr="00334147" w:rsidRDefault="00DB4405" w:rsidP="003341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8"/>
          <w:u w:color="000000"/>
          <w:bdr w:val="nil"/>
          <w:lang w:eastAsia="ru-RU"/>
        </w:rPr>
      </w:pPr>
    </w:p>
    <w:p w14:paraId="5296497F" w14:textId="77777777" w:rsidR="00DB4405" w:rsidRDefault="00DB4405" w:rsidP="005A3656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u w:color="000000"/>
          <w:bdr w:val="nil"/>
          <w:lang w:eastAsia="ru-RU"/>
        </w:rPr>
      </w:pPr>
    </w:p>
    <w:p w14:paraId="7610FF78" w14:textId="77777777" w:rsidR="00DB4405" w:rsidRDefault="00DB4405" w:rsidP="005A3656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u w:color="000000"/>
          <w:bdr w:val="nil"/>
          <w:lang w:eastAsia="ru-RU"/>
        </w:rPr>
      </w:pPr>
    </w:p>
    <w:p w14:paraId="0E8652A7" w14:textId="77777777" w:rsidR="00DB4405" w:rsidRDefault="00DB4405" w:rsidP="005A3656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u w:color="000000"/>
          <w:bdr w:val="nil"/>
          <w:lang w:eastAsia="ru-RU"/>
        </w:rPr>
      </w:pPr>
    </w:p>
    <w:p w14:paraId="541DD1B0" w14:textId="77777777" w:rsidR="00DB4405" w:rsidRDefault="00DB4405" w:rsidP="005A3656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u w:color="000000"/>
          <w:bdr w:val="nil"/>
          <w:lang w:eastAsia="ru-RU"/>
        </w:rPr>
      </w:pPr>
    </w:p>
    <w:p w14:paraId="47ECD998" w14:textId="77777777" w:rsidR="00DB4405" w:rsidRDefault="00DB4405" w:rsidP="005A3656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u w:color="000000"/>
          <w:bdr w:val="nil"/>
          <w:lang w:eastAsia="ru-RU"/>
        </w:rPr>
      </w:pPr>
    </w:p>
    <w:p w14:paraId="7EF1F985" w14:textId="77777777" w:rsidR="00DB4405" w:rsidRDefault="00DB4405" w:rsidP="005A3656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u w:color="000000"/>
          <w:bdr w:val="nil"/>
          <w:lang w:eastAsia="ru-RU"/>
        </w:rPr>
      </w:pPr>
    </w:p>
    <w:p w14:paraId="718493C1" w14:textId="77777777" w:rsidR="00DB4405" w:rsidRDefault="00DB4405" w:rsidP="005A3656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u w:color="000000"/>
          <w:bdr w:val="nil"/>
          <w:lang w:eastAsia="ru-RU"/>
        </w:rPr>
      </w:pPr>
    </w:p>
    <w:p w14:paraId="5CF7EA6A" w14:textId="77777777" w:rsidR="00DB4405" w:rsidRDefault="00DB4405" w:rsidP="005A3656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u w:color="000000"/>
          <w:bdr w:val="nil"/>
          <w:lang w:eastAsia="ru-RU"/>
        </w:rPr>
      </w:pPr>
    </w:p>
    <w:p w14:paraId="58E31F93" w14:textId="77777777" w:rsidR="00DB4405" w:rsidRDefault="00DB4405" w:rsidP="005A3656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u w:color="000000"/>
          <w:bdr w:val="nil"/>
          <w:lang w:eastAsia="ru-RU"/>
        </w:rPr>
      </w:pPr>
    </w:p>
    <w:p w14:paraId="3FCDF422" w14:textId="77777777" w:rsidR="00DB4405" w:rsidRDefault="00DB4405" w:rsidP="005A3656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u w:color="000000"/>
          <w:bdr w:val="nil"/>
          <w:lang w:eastAsia="ru-RU"/>
        </w:rPr>
      </w:pPr>
    </w:p>
    <w:p w14:paraId="4A835CD0" w14:textId="77777777" w:rsidR="00DB4405" w:rsidRDefault="00DB4405" w:rsidP="005A3656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u w:color="000000"/>
          <w:bdr w:val="nil"/>
          <w:lang w:eastAsia="ru-RU"/>
        </w:rPr>
      </w:pPr>
    </w:p>
    <w:p w14:paraId="2140C11A" w14:textId="77777777" w:rsidR="00DB4405" w:rsidRDefault="00DB4405" w:rsidP="005A3656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u w:color="000000"/>
          <w:bdr w:val="nil"/>
          <w:lang w:eastAsia="ru-RU"/>
        </w:rPr>
      </w:pPr>
    </w:p>
    <w:p w14:paraId="5496DCCE" w14:textId="5A8409FF" w:rsidR="00DB4405" w:rsidRDefault="00DB4405">
      <w:pPr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u w:color="000000"/>
          <w:bdr w:val="nil"/>
          <w:lang w:eastAsia="ru-RU"/>
        </w:rPr>
        <w:br w:type="page"/>
      </w:r>
    </w:p>
    <w:p w14:paraId="16805208" w14:textId="08AFDF5D" w:rsidR="00DB4405" w:rsidRPr="00DB4405" w:rsidRDefault="00DB4405" w:rsidP="005A3656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eastAsia="Arial Unicode MS" w:hAnsi="Times New Roman" w:cs="Arial Unicode MS"/>
          <w:i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u w:color="000000"/>
          <w:bdr w:val="nil"/>
          <w:lang w:eastAsia="ru-RU"/>
        </w:rPr>
        <w:lastRenderedPageBreak/>
        <w:t>Приложение 5</w:t>
      </w:r>
    </w:p>
    <w:p w14:paraId="4709C04A" w14:textId="77777777" w:rsidR="00DB4405" w:rsidRDefault="00DB4405" w:rsidP="00DB440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Unicode MS" w:hAnsi="Times New Roman" w:cs="Arial Unicode MS"/>
          <w:b/>
          <w:i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b/>
          <w:iCs/>
          <w:color w:val="000000"/>
          <w:sz w:val="28"/>
          <w:szCs w:val="28"/>
          <w:u w:color="000000"/>
          <w:bdr w:val="nil"/>
          <w:lang w:eastAsia="ru-RU"/>
        </w:rPr>
        <w:t xml:space="preserve">ПОЛОЖЕНИЕ </w:t>
      </w:r>
    </w:p>
    <w:p w14:paraId="66F22A1C" w14:textId="25C9BAA3" w:rsidR="00DB4405" w:rsidRDefault="00DB4405" w:rsidP="00DB440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Unicode MS" w:hAnsi="Times New Roman" w:cs="Arial Unicode MS"/>
          <w:b/>
          <w:i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b/>
          <w:iCs/>
          <w:color w:val="000000"/>
          <w:sz w:val="28"/>
          <w:szCs w:val="28"/>
          <w:u w:color="000000"/>
          <w:bdr w:val="nil"/>
          <w:lang w:eastAsia="ru-RU"/>
        </w:rPr>
        <w:t>о конкурсе православного семейного творчества</w:t>
      </w:r>
    </w:p>
    <w:p w14:paraId="254A130E" w14:textId="77777777" w:rsidR="00DB4405" w:rsidRDefault="00DB4405" w:rsidP="00DB44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городского фестиваля детской православной культуры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14:paraId="0272E5B6" w14:textId="00E32689" w:rsidR="00DB4405" w:rsidRPr="005A3656" w:rsidRDefault="00DB4405" w:rsidP="00DB44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«НАВСТРЕЧУ РАДОСТИ»,</w:t>
      </w:r>
    </w:p>
    <w:p w14:paraId="0CE323DA" w14:textId="427784FD" w:rsidR="00DB4405" w:rsidRPr="005A3656" w:rsidRDefault="00DB23F5" w:rsidP="00DB44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посвященного</w:t>
      </w:r>
      <w:r w:rsidR="00DB4405" w:rsidRPr="005A365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120-летию </w:t>
      </w:r>
      <w:proofErr w:type="spellStart"/>
      <w:r w:rsidR="00DB4405" w:rsidRPr="005A365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Скорбященского</w:t>
      </w:r>
      <w:proofErr w:type="spellEnd"/>
      <w:r w:rsidR="00DB4405" w:rsidRPr="005A365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женского монастыря</w:t>
      </w:r>
    </w:p>
    <w:p w14:paraId="6DF8F243" w14:textId="77777777" w:rsidR="00DB4405" w:rsidRPr="00DB4405" w:rsidRDefault="00DB4405" w:rsidP="00DB440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Unicode MS" w:hAnsi="Times New Roman" w:cs="Arial Unicode MS"/>
          <w:b/>
          <w:iCs/>
          <w:color w:val="000000"/>
          <w:sz w:val="28"/>
          <w:szCs w:val="28"/>
          <w:u w:color="000000"/>
          <w:bdr w:val="nil"/>
          <w:lang w:eastAsia="ru-RU"/>
        </w:rPr>
      </w:pPr>
    </w:p>
    <w:p w14:paraId="7D438843" w14:textId="77777777" w:rsidR="00E0203D" w:rsidRPr="005A3656" w:rsidRDefault="00E0203D" w:rsidP="00E020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1. Общие положения</w:t>
      </w:r>
      <w:r w:rsidRPr="005A365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14:paraId="22CF6369" w14:textId="6DDCD229" w:rsidR="00E0203D" w:rsidRPr="005A3656" w:rsidRDefault="00E0203D" w:rsidP="00E020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Настоящее Положение определяет цели, порядок проведения, содержание, категории участников конкурса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православного семейного творчества </w:t>
      </w: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городского фестиваля детской православной культуры «НАВСТРЕЧУ РАДОСТИ», </w:t>
      </w:r>
      <w:r w:rsidR="00DB23F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посвященного</w:t>
      </w: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120-летию </w:t>
      </w:r>
      <w:proofErr w:type="spellStart"/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Скорбященского</w:t>
      </w:r>
      <w:proofErr w:type="spellEnd"/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женского монастыря</w:t>
      </w:r>
      <w:r w:rsidRPr="005A3656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(далее – Конкурс).</w:t>
      </w:r>
    </w:p>
    <w:p w14:paraId="09256A5F" w14:textId="77777777" w:rsidR="00E0203D" w:rsidRPr="005A3656" w:rsidRDefault="00E0203D" w:rsidP="00E020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14:paraId="7B6E6CF7" w14:textId="77777777" w:rsidR="00E0203D" w:rsidRPr="005A3656" w:rsidRDefault="00E0203D" w:rsidP="00E020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2. Цель и задачи Конкурса</w:t>
      </w:r>
    </w:p>
    <w:p w14:paraId="5657313F" w14:textId="07713303" w:rsidR="00E0203D" w:rsidRPr="005A3656" w:rsidRDefault="00E0203D" w:rsidP="00E020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2.1. Цель К</w:t>
      </w: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онкурса –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выявление и поддержка творческих православных начинаний нижнетагильской семьи. </w:t>
      </w:r>
    </w:p>
    <w:p w14:paraId="6A091EEB" w14:textId="2808F44C" w:rsidR="00E0203D" w:rsidRPr="005A3656" w:rsidRDefault="00E0203D" w:rsidP="00E020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Задачи К</w:t>
      </w: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онкурса:</w:t>
      </w:r>
    </w:p>
    <w:p w14:paraId="05D015C7" w14:textId="3B7D3911" w:rsidR="00E0203D" w:rsidRPr="005A3656" w:rsidRDefault="00E0203D" w:rsidP="004906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2.2. </w:t>
      </w:r>
      <w:r w:rsidR="0049064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Сохранение лучших традиций православного воспитания в семье.</w:t>
      </w:r>
    </w:p>
    <w:p w14:paraId="1AE026EC" w14:textId="4C02810E" w:rsidR="00E0203D" w:rsidRDefault="00E0203D" w:rsidP="00E020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2</w:t>
      </w:r>
      <w:r w:rsidR="0049064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.3</w:t>
      </w: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. </w:t>
      </w:r>
      <w:r w:rsidR="0049064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Поддержка семьи как главного социального института.</w:t>
      </w:r>
    </w:p>
    <w:p w14:paraId="50ACA0FD" w14:textId="5927194D" w:rsidR="0049064A" w:rsidRPr="005A3656" w:rsidRDefault="0049064A" w:rsidP="00E020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2.4. Привлечение родителей и других членов семьи к совместному творчеству.</w:t>
      </w:r>
    </w:p>
    <w:p w14:paraId="2441E4FB" w14:textId="1E356FFB" w:rsidR="00E0203D" w:rsidRDefault="00D50811" w:rsidP="00E020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D50811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2.5. Раскрытие творческого потенциала семей Нижнего Тагила в контексте православной культуры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.</w:t>
      </w:r>
    </w:p>
    <w:p w14:paraId="3FE98BE0" w14:textId="1D37B93D" w:rsidR="00E0203D" w:rsidRPr="005A3656" w:rsidRDefault="00E0203D" w:rsidP="00E020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14:paraId="7DA7F620" w14:textId="2DC69A45" w:rsidR="00E0203D" w:rsidRPr="005A3656" w:rsidRDefault="006249D8" w:rsidP="00E020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3</w:t>
      </w:r>
      <w:r w:rsidR="00E0203D" w:rsidRPr="005A365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. Участники Конкурса</w:t>
      </w:r>
    </w:p>
    <w:p w14:paraId="2F9A3418" w14:textId="59F48403" w:rsidR="00E0203D" w:rsidRPr="005A3656" w:rsidRDefault="006249D8" w:rsidP="00E020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3</w:t>
      </w:r>
      <w:r w:rsidR="00E0203D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.1. В Конкурсе могут принять участие</w:t>
      </w:r>
      <w:r w:rsidR="00D5081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семьи обучающихся Нижнего Тагила</w:t>
      </w:r>
      <w:r w:rsidR="00E0203D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</w:t>
      </w:r>
    </w:p>
    <w:p w14:paraId="49CD49F8" w14:textId="6B5B4BA0" w:rsidR="00E0203D" w:rsidRPr="005A3656" w:rsidRDefault="006249D8" w:rsidP="00E020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3</w:t>
      </w:r>
      <w:r w:rsidR="00D5081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.2. Возраст участников и </w:t>
      </w:r>
      <w:r w:rsidR="007361C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численный </w:t>
      </w:r>
      <w:r w:rsidR="00D5081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состав семьи не ограничен</w:t>
      </w:r>
      <w:r w:rsidR="00E0203D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</w:t>
      </w:r>
    </w:p>
    <w:p w14:paraId="639B9359" w14:textId="3DB36FC9" w:rsidR="00E0203D" w:rsidRDefault="00E0203D" w:rsidP="00E020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14:paraId="27D44F28" w14:textId="77777777" w:rsidR="00DC2150" w:rsidRPr="005A3656" w:rsidRDefault="00DC2150" w:rsidP="00E020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14:paraId="62709885" w14:textId="29B16427" w:rsidR="00E0203D" w:rsidRPr="005A3656" w:rsidRDefault="006249D8" w:rsidP="00E020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lastRenderedPageBreak/>
        <w:t>4</w:t>
      </w:r>
      <w:r w:rsidR="00E0203D" w:rsidRPr="005A365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. Срок</w:t>
      </w:r>
      <w:r w:rsidR="00E0203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и и порядок проведения Конкурса</w:t>
      </w:r>
      <w:r w:rsidR="00E0203D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14:paraId="14980255" w14:textId="330B7B07" w:rsidR="00E0203D" w:rsidRPr="005A3656" w:rsidRDefault="006249D8" w:rsidP="00E020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4</w:t>
      </w:r>
      <w:r w:rsidR="00E0203D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.1. Порядок и условия проведения Конкурса определяется настоящим положением. </w:t>
      </w:r>
    </w:p>
    <w:p w14:paraId="67E544BD" w14:textId="26B6CC28" w:rsidR="00DC2150" w:rsidRDefault="006249D8" w:rsidP="00E020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4</w:t>
      </w:r>
      <w:r w:rsidR="00E0203D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.2. Для участия </w:t>
      </w:r>
      <w:r w:rsidR="00D5081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 Конкурсе необходимо </w:t>
      </w:r>
      <w:r w:rsidR="005136E0" w:rsidRPr="00DC215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зарегистрироваться по ссылке</w:t>
      </w:r>
      <w:r w:rsidR="005136E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hyperlink r:id="rId11" w:history="1">
        <w:r w:rsidR="00DC2150" w:rsidRPr="009E54CD">
          <w:rPr>
            <w:rStyle w:val="a4"/>
            <w:rFonts w:ascii="Times New Roman" w:eastAsia="Arial Unicode MS" w:hAnsi="Times New Roman" w:cs="Times New Roman"/>
            <w:sz w:val="28"/>
            <w:szCs w:val="28"/>
            <w:u w:color="000000"/>
            <w:bdr w:val="nil"/>
            <w:lang w:eastAsia="ru-RU"/>
          </w:rPr>
          <w:t>https://forms.yandex.ru/u/66b1fc94c417f3240b9a7b15/</w:t>
        </w:r>
      </w:hyperlink>
      <w:r w:rsidR="00DC215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. </w:t>
      </w:r>
    </w:p>
    <w:p w14:paraId="269E2C74" w14:textId="655E2604" w:rsidR="00E0203D" w:rsidRPr="005A3656" w:rsidRDefault="00D50811" w:rsidP="00E020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Заявки </w:t>
      </w:r>
      <w:r w:rsidR="00E0203D"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принимаются с 1 сентября по 15 октября 2024 года включительно. </w:t>
      </w:r>
    </w:p>
    <w:p w14:paraId="409E7610" w14:textId="6D6D0235" w:rsidR="005E4360" w:rsidRDefault="006249D8" w:rsidP="00E020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4</w:t>
      </w:r>
      <w:r w:rsidR="001A6EE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.3. Номинации конкурса</w:t>
      </w:r>
      <w:r w:rsidR="005E4360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для подготовки номеров:</w:t>
      </w:r>
    </w:p>
    <w:p w14:paraId="40D64329" w14:textId="77777777" w:rsidR="005E4360" w:rsidRPr="005E4360" w:rsidRDefault="005E4360" w:rsidP="005E4360">
      <w:pPr>
        <w:pStyle w:val="a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bdr w:val="nil"/>
          <w:lang w:eastAsia="ru-RU"/>
        </w:rPr>
      </w:pPr>
      <w:r w:rsidRPr="005E4360"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bdr w:val="nil"/>
          <w:lang w:eastAsia="ru-RU"/>
        </w:rPr>
        <w:t>Исполнение народных песен.</w:t>
      </w:r>
    </w:p>
    <w:p w14:paraId="1D1C331D" w14:textId="3DB055C0" w:rsidR="00E0203D" w:rsidRPr="005E4360" w:rsidRDefault="005E4360" w:rsidP="005E4360">
      <w:pPr>
        <w:pStyle w:val="a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bdr w:val="nil"/>
          <w:lang w:eastAsia="ru-RU"/>
        </w:rPr>
      </w:pPr>
      <w:r w:rsidRPr="005E4360"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bdr w:val="nil"/>
          <w:lang w:eastAsia="ru-RU"/>
        </w:rPr>
        <w:t>Исполнение духовных песнопений.</w:t>
      </w:r>
      <w:r w:rsidR="001A6EE8" w:rsidRPr="005E4360"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14:paraId="3D26FC7B" w14:textId="4312723B" w:rsidR="001A6EE8" w:rsidRPr="005E4360" w:rsidRDefault="00880310" w:rsidP="005E4360">
      <w:pPr>
        <w:pStyle w:val="a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bdr w:val="nil"/>
          <w:lang w:eastAsia="ru-RU"/>
        </w:rPr>
      </w:pPr>
      <w:r w:rsidRPr="005E4360"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bdr w:val="nil"/>
          <w:lang w:eastAsia="ru-RU"/>
        </w:rPr>
        <w:t>Чтение наизусть лирических или прозаических произведений.</w:t>
      </w:r>
    </w:p>
    <w:p w14:paraId="306BEE64" w14:textId="416DCF90" w:rsidR="005E4360" w:rsidRPr="005E4360" w:rsidRDefault="005E4360" w:rsidP="005E4360">
      <w:pPr>
        <w:pStyle w:val="a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bdr w:val="nil"/>
          <w:lang w:eastAsia="ru-RU"/>
        </w:rPr>
      </w:pPr>
      <w:r w:rsidRPr="005E4360"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bdr w:val="nil"/>
          <w:lang w:eastAsia="ru-RU"/>
        </w:rPr>
        <w:t>Инструментальное исполнение.</w:t>
      </w:r>
    </w:p>
    <w:p w14:paraId="2CC09264" w14:textId="1C4F0DFD" w:rsidR="005E4360" w:rsidRPr="005E4360" w:rsidRDefault="005E4360" w:rsidP="005E4360">
      <w:pPr>
        <w:pStyle w:val="a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bdr w:val="nil"/>
          <w:lang w:eastAsia="ru-RU"/>
        </w:rPr>
      </w:pPr>
      <w:r w:rsidRPr="005E4360"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bdr w:val="nil"/>
          <w:lang w:eastAsia="ru-RU"/>
        </w:rPr>
        <w:t>Хореографическая постановка.</w:t>
      </w:r>
    </w:p>
    <w:p w14:paraId="1FD854D1" w14:textId="4F62CDD4" w:rsidR="005E4360" w:rsidRDefault="005E4360" w:rsidP="005E4360">
      <w:pPr>
        <w:pStyle w:val="a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bdr w:val="nil"/>
          <w:lang w:eastAsia="ru-RU"/>
        </w:rPr>
      </w:pPr>
      <w:r w:rsidRPr="005E4360"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bdr w:val="nil"/>
          <w:lang w:eastAsia="ru-RU"/>
        </w:rPr>
        <w:t>Театральная постановка.</w:t>
      </w:r>
    </w:p>
    <w:p w14:paraId="1C7F2E43" w14:textId="0D21CE5C" w:rsidR="005E4360" w:rsidRDefault="006249D8" w:rsidP="005E43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4</w:t>
      </w:r>
      <w:r w:rsidR="005E4360" w:rsidRPr="005E4360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.4. Исполняемый номер должен соответствовать ценностям православной культуры.</w:t>
      </w:r>
    </w:p>
    <w:p w14:paraId="2B8CE7DC" w14:textId="4BA618F8" w:rsidR="00E0203D" w:rsidRDefault="006249D8" w:rsidP="00E020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4</w:t>
      </w:r>
      <w:r w:rsidR="005E4360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.5. Два лучших номера в каждой номинации станут участниками заключительного гала-концерта, который состоится 1 ноября 2024 года в концертном зале МАУ ДО ГДДЮТ.</w:t>
      </w:r>
    </w:p>
    <w:p w14:paraId="6700E67B" w14:textId="2896E164" w:rsidR="005E4360" w:rsidRDefault="005E4360" w:rsidP="00E020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14:paraId="3F51719A" w14:textId="521626FA" w:rsidR="005E4360" w:rsidRPr="006249D8" w:rsidRDefault="006249D8" w:rsidP="00E020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</w:pPr>
      <w:r w:rsidRPr="006249D8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5</w:t>
      </w:r>
      <w:r w:rsidR="005E4360" w:rsidRPr="006249D8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. Порядок исполнения номеров</w:t>
      </w:r>
    </w:p>
    <w:p w14:paraId="2EB3779F" w14:textId="0E52497A" w:rsidR="00FF019D" w:rsidRDefault="006249D8" w:rsidP="00E020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5</w:t>
      </w:r>
      <w:r w:rsidR="005E4360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.1. </w:t>
      </w:r>
      <w:r w:rsidR="00FF019D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Конкурс проводится на сцене МАУ ДО ГДДЮТ 19 октября 2024 года (суббота).</w:t>
      </w:r>
    </w:p>
    <w:p w14:paraId="05E3CBAA" w14:textId="0443D78A" w:rsidR="005E4360" w:rsidRDefault="00A4353E" w:rsidP="00E020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5</w:t>
      </w:r>
      <w:r w:rsidR="00FF019D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.2. </w:t>
      </w:r>
      <w:r w:rsidR="005E4360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Подготовленный номер включается в программу, согласно отправленной заявке участника Конкурса.</w:t>
      </w:r>
    </w:p>
    <w:p w14:paraId="6EBDD5EC" w14:textId="07CD6207" w:rsidR="005E4360" w:rsidRDefault="00A4353E" w:rsidP="00E020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5</w:t>
      </w:r>
      <w:r w:rsidR="00FF019D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.3</w:t>
      </w:r>
      <w:r w:rsidR="005E4360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 Программа выступления:</w:t>
      </w:r>
    </w:p>
    <w:p w14:paraId="7A2F6BFA" w14:textId="6CAAC649" w:rsidR="00FF019D" w:rsidRDefault="00FF019D" w:rsidP="00E020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10:00 – регистрация участников в холле МАУ ДО ГДДЮТ (первый этаж).</w:t>
      </w:r>
    </w:p>
    <w:p w14:paraId="4A3C3CBA" w14:textId="06D7B2FD" w:rsidR="00FF019D" w:rsidRDefault="00FF019D" w:rsidP="00E020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11:00 – технические репетиции (сцена).</w:t>
      </w:r>
    </w:p>
    <w:p w14:paraId="1BFA44EA" w14:textId="6A8497B5" w:rsidR="00FF019D" w:rsidRDefault="00FF019D" w:rsidP="00E020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12:00 – выступления участников.</w:t>
      </w:r>
    </w:p>
    <w:p w14:paraId="7BBCEF0A" w14:textId="279DE119" w:rsidR="00FF019D" w:rsidRDefault="00FF019D" w:rsidP="00E020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14:00 – игровая программа (работа жюри).</w:t>
      </w:r>
    </w:p>
    <w:p w14:paraId="10DD4807" w14:textId="47D8B384" w:rsidR="00FF019D" w:rsidRPr="005A3656" w:rsidRDefault="00FF019D" w:rsidP="00E020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15:00 – объявление итогов Конкурса.</w:t>
      </w:r>
    </w:p>
    <w:p w14:paraId="57A7B485" w14:textId="3BCA7C42" w:rsidR="00E0203D" w:rsidRPr="005A3656" w:rsidRDefault="00A4353E" w:rsidP="00E020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lastRenderedPageBreak/>
        <w:t>6</w:t>
      </w:r>
      <w:r w:rsidR="005E436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. Критерии оценки номеров</w:t>
      </w:r>
    </w:p>
    <w:p w14:paraId="57C524BD" w14:textId="30A368EE" w:rsidR="00E0203D" w:rsidRPr="005E4360" w:rsidRDefault="00E0203D" w:rsidP="00FF01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соответствие </w:t>
      </w:r>
      <w:r w:rsidR="005E436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номера</w:t>
      </w:r>
      <w:r w:rsidR="005E4360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5E436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выбранной теме и направлению Конкурса; </w:t>
      </w:r>
    </w:p>
    <w:p w14:paraId="29141A1A" w14:textId="77777777" w:rsidR="005E4360" w:rsidRPr="005E4360" w:rsidRDefault="005E4360" w:rsidP="00FF01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E4360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уровень исполнения;</w:t>
      </w:r>
    </w:p>
    <w:p w14:paraId="033A2D18" w14:textId="77777777" w:rsidR="005E4360" w:rsidRPr="005E4360" w:rsidRDefault="005E4360" w:rsidP="00FF01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E4360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артистичность;</w:t>
      </w:r>
    </w:p>
    <w:p w14:paraId="69E0966E" w14:textId="4F387391" w:rsidR="005E4360" w:rsidRPr="005E4360" w:rsidRDefault="005E4360" w:rsidP="00FF01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E4360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выразительност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ь и эмоциональность выступления.</w:t>
      </w:r>
    </w:p>
    <w:p w14:paraId="6FE031FB" w14:textId="29009C23" w:rsidR="005E4360" w:rsidRDefault="00FF019D" w:rsidP="00FF019D">
      <w:pPr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u w:color="000000"/>
          <w:bdr w:val="nil"/>
          <w:lang w:eastAsia="ru-RU"/>
        </w:rPr>
        <w:br w:type="page"/>
      </w:r>
    </w:p>
    <w:p w14:paraId="446B3158" w14:textId="54935209" w:rsidR="005A3656" w:rsidRPr="005A3656" w:rsidRDefault="00196E2F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right"/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u w:color="000000"/>
          <w:bdr w:val="nil"/>
          <w:lang w:eastAsia="ru-RU"/>
        </w:rPr>
        <w:lastRenderedPageBreak/>
        <w:t>Приложение 6</w:t>
      </w:r>
    </w:p>
    <w:p w14:paraId="5F50E724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u w:color="000000"/>
          <w:bdr w:val="nil"/>
          <w:lang w:eastAsia="ru-RU"/>
        </w:rPr>
        <w:t>Образец для совершеннолетнего участника</w:t>
      </w:r>
    </w:p>
    <w:p w14:paraId="3DC038AE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right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</w:pPr>
    </w:p>
    <w:p w14:paraId="124B3492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СОГЛАСИЕ</w:t>
      </w:r>
    </w:p>
    <w:p w14:paraId="6A2C71D8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участника городского фестиваля детской православной культуры</w:t>
      </w:r>
    </w:p>
    <w:p w14:paraId="46185D23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«НАВСТРЕЧУ РАДОСТИ»,</w:t>
      </w:r>
    </w:p>
    <w:p w14:paraId="2FB9D03F" w14:textId="4B9B0175" w:rsidR="005A3656" w:rsidRPr="005A3656" w:rsidRDefault="00DB23F5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посвященного</w:t>
      </w:r>
      <w:r w:rsidR="005A3656" w:rsidRPr="005A365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120-летию </w:t>
      </w:r>
      <w:proofErr w:type="spellStart"/>
      <w:r w:rsidR="005A3656" w:rsidRPr="005A365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Скорбященского</w:t>
      </w:r>
      <w:proofErr w:type="spellEnd"/>
      <w:r w:rsidR="005A3656" w:rsidRPr="005A365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женского монастыря</w:t>
      </w:r>
    </w:p>
    <w:p w14:paraId="0676D423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Я, _________________________________________________________________________________,</w:t>
      </w:r>
    </w:p>
    <w:p w14:paraId="17B4EEA0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i/>
          <w:color w:val="000000"/>
          <w:u w:color="000000"/>
          <w:bdr w:val="nil"/>
          <w:lang w:eastAsia="ru-RU"/>
        </w:rPr>
        <w:t>(фамилия, имя, отчество полностью)</w:t>
      </w:r>
    </w:p>
    <w:p w14:paraId="1333348A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паспорт: серия ________№_____________,</w:t>
      </w:r>
    </w:p>
    <w:p w14:paraId="2E733F64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выдан______________________________________________________________________________,</w:t>
      </w:r>
    </w:p>
    <w:p w14:paraId="1653AE15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>(кем и когда)</w:t>
      </w:r>
    </w:p>
    <w:p w14:paraId="234A0B6F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проживающий (- </w:t>
      </w:r>
      <w:proofErr w:type="spellStart"/>
      <w:r w:rsidRPr="005A3656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ая</w:t>
      </w:r>
      <w:proofErr w:type="spellEnd"/>
      <w:r w:rsidRPr="005A3656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) по адресу _________________________________________________________,</w:t>
      </w:r>
    </w:p>
    <w:p w14:paraId="6AA576D1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</w:p>
    <w:p w14:paraId="68CC136E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в соответствии с пунктом 4 статьи 9 Федерального закона от 27.07.2006 № 152-ФЗ «О персональных данных» даю согласие организатору III Конкурса эссе «Мой город Святой Екатерины» (далее –</w:t>
      </w:r>
      <w:r w:rsidRPr="005A3656">
        <w:rPr>
          <w:rFonts w:ascii="Times New Roman" w:eastAsia="Arial Unicode MS" w:hAnsi="Times New Roman" w:cs="Times New Roman"/>
          <w:bCs/>
          <w:u w:color="000000"/>
          <w:bdr w:val="nil"/>
          <w:lang w:eastAsia="ru-RU"/>
        </w:rPr>
        <w:t xml:space="preserve"> </w:t>
      </w:r>
      <w:r w:rsidRPr="005A3656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Конкурс) Международной общественной организации «Всемирный русский народный собор» (Екатеринбургское отделение), расположенному по адресу: ​620000, г. Екатеринбург, ул. Царская, строение 8​, без использования средств автоматизации обработку моих персональных данных, а именно:</w:t>
      </w:r>
    </w:p>
    <w:p w14:paraId="78124530" w14:textId="77777777" w:rsidR="005A3656" w:rsidRPr="005A3656" w:rsidRDefault="005A3656" w:rsidP="005A3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1. Совершение действий, предусмотренных пунктом 3 статьи 3 Федерального закона от27.07.2006 № 152-ФЗ «О персональных данных» (сбор, запись, систематизация, накопление, хранение, уточнение (обновление, изменение), извлечение, использование, передача третьим лицам (предоставление, доступ), обезличивание, блокирование, удаление, уничтожение персональных данных);</w:t>
      </w:r>
    </w:p>
    <w:p w14:paraId="6FF547A8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в отношении следующих моих персональных данных:</w:t>
      </w:r>
    </w:p>
    <w:p w14:paraId="2FCAF6BC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- фамилия, имя, отчество; </w:t>
      </w:r>
    </w:p>
    <w:p w14:paraId="18686A22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- дата рождения;</w:t>
      </w:r>
    </w:p>
    <w:p w14:paraId="78BC5A0A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- название образовательной организации, в которой я обучаюсь;</w:t>
      </w:r>
    </w:p>
    <w:p w14:paraId="6CD71A9B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- электронная почта;</w:t>
      </w:r>
    </w:p>
    <w:p w14:paraId="13249895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номер телефона (мобильный);</w:t>
      </w:r>
    </w:p>
    <w:p w14:paraId="7DFE51BC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иная информация, относящаяся к моей личности;</w:t>
      </w:r>
    </w:p>
    <w:p w14:paraId="20928FB0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фото- и видеоизображение.</w:t>
      </w:r>
    </w:p>
    <w:p w14:paraId="319F061D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2. Обработка и передача третьим лицам персональных данных осуществляется в целях:</w:t>
      </w:r>
    </w:p>
    <w:p w14:paraId="3CBA62B3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организации, проведения и популяризации Конкурса;</w:t>
      </w:r>
    </w:p>
    <w:p w14:paraId="55693089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обеспечения участия в Конкурсе и мероприятиях, связанных с награждением победителей Конкурса;</w:t>
      </w:r>
    </w:p>
    <w:p w14:paraId="3F77EADC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формирования статистических и аналитических отчётов по результатам Конкурса, подготовки информационных материалов;</w:t>
      </w:r>
    </w:p>
    <w:p w14:paraId="7679D3C2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trike/>
          <w:color w:val="00B0F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создания базы данных участников Конкурса;</w:t>
      </w:r>
    </w:p>
    <w:p w14:paraId="3ABDB183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обеспечения соблюдения законов и иных нормативных правовых актов Российской Федерации.</w:t>
      </w:r>
    </w:p>
    <w:p w14:paraId="1A4FC822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моих интересах организатор Конкурса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14:paraId="01BD7627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5C6A79AD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«____</w:t>
      </w:r>
      <w:proofErr w:type="gramStart"/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_»_</w:t>
      </w:r>
      <w:proofErr w:type="gramEnd"/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___________2023 г.       _________________            ________________________________</w:t>
      </w:r>
    </w:p>
    <w:p w14:paraId="7BCAD4F0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i/>
          <w:color w:val="000000"/>
          <w:u w:color="000000"/>
          <w:bdr w:val="nil"/>
          <w:lang w:eastAsia="ru-RU"/>
        </w:rPr>
        <w:t xml:space="preserve"> (дата подписания)</w:t>
      </w:r>
      <w:r w:rsidRPr="005A3656">
        <w:rPr>
          <w:rFonts w:ascii="Times New Roman" w:eastAsia="Arial Unicode MS" w:hAnsi="Times New Roman" w:cs="Times New Roman"/>
          <w:i/>
          <w:color w:val="000000"/>
          <w:u w:color="000000"/>
          <w:bdr w:val="nil"/>
          <w:lang w:eastAsia="ru-RU"/>
        </w:rPr>
        <w:tab/>
      </w:r>
      <w:r w:rsidRPr="005A3656">
        <w:rPr>
          <w:rFonts w:ascii="Times New Roman" w:eastAsia="Arial Unicode MS" w:hAnsi="Times New Roman" w:cs="Times New Roman"/>
          <w:i/>
          <w:color w:val="000000"/>
          <w:u w:color="000000"/>
          <w:bdr w:val="nil"/>
          <w:lang w:eastAsia="ru-RU"/>
        </w:rPr>
        <w:tab/>
        <w:t xml:space="preserve">  </w:t>
      </w:r>
      <w:proofErr w:type="gramStart"/>
      <w:r w:rsidRPr="005A3656">
        <w:rPr>
          <w:rFonts w:ascii="Times New Roman" w:eastAsia="Arial Unicode MS" w:hAnsi="Times New Roman" w:cs="Times New Roman"/>
          <w:i/>
          <w:color w:val="000000"/>
          <w:u w:color="000000"/>
          <w:bdr w:val="nil"/>
          <w:lang w:eastAsia="ru-RU"/>
        </w:rPr>
        <w:t xml:space="preserve">   (</w:t>
      </w:r>
      <w:proofErr w:type="gramEnd"/>
      <w:r w:rsidRPr="005A3656">
        <w:rPr>
          <w:rFonts w:ascii="Times New Roman" w:eastAsia="Arial Unicode MS" w:hAnsi="Times New Roman" w:cs="Times New Roman"/>
          <w:i/>
          <w:color w:val="000000"/>
          <w:u w:color="000000"/>
          <w:bdr w:val="nil"/>
          <w:lang w:eastAsia="ru-RU"/>
        </w:rPr>
        <w:t>подпись)</w:t>
      </w:r>
      <w:r w:rsidRPr="005A3656">
        <w:rPr>
          <w:rFonts w:ascii="Times New Roman" w:eastAsia="Arial Unicode MS" w:hAnsi="Times New Roman" w:cs="Times New Roman"/>
          <w:i/>
          <w:color w:val="000000"/>
          <w:u w:color="000000"/>
          <w:bdr w:val="nil"/>
          <w:lang w:eastAsia="ru-RU"/>
        </w:rPr>
        <w:tab/>
      </w:r>
      <w:r w:rsidRPr="005A3656">
        <w:rPr>
          <w:rFonts w:ascii="Times New Roman" w:eastAsia="Arial Unicode MS" w:hAnsi="Times New Roman" w:cs="Times New Roman"/>
          <w:i/>
          <w:color w:val="000000"/>
          <w:u w:color="000000"/>
          <w:bdr w:val="nil"/>
          <w:lang w:eastAsia="ru-RU"/>
        </w:rPr>
        <w:tab/>
        <w:t xml:space="preserve">          (ФИО субъекта персональных данных)</w:t>
      </w:r>
    </w:p>
    <w:p w14:paraId="2F57EC08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br w:type="page"/>
      </w:r>
    </w:p>
    <w:p w14:paraId="5B06B7A9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Arial Unicode MS" w:hAnsi="Times New Roman" w:cs="Arial Unicode MS"/>
          <w:bCs/>
          <w:i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Arial Unicode MS"/>
          <w:bCs/>
          <w:i/>
          <w:color w:val="000000"/>
          <w:sz w:val="28"/>
          <w:szCs w:val="28"/>
          <w:u w:color="000000"/>
          <w:bdr w:val="nil"/>
          <w:lang w:eastAsia="ru-RU"/>
        </w:rPr>
        <w:lastRenderedPageBreak/>
        <w:t>Образец для законного представителя несовершеннолетнего участника</w:t>
      </w:r>
    </w:p>
    <w:p w14:paraId="2BC0B68C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right"/>
        <w:rPr>
          <w:rFonts w:ascii="Times New Roman" w:eastAsia="Arial Unicode MS" w:hAnsi="Times New Roman" w:cs="Arial Unicode MS"/>
          <w:bCs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1B27DEC5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СОГЛАСИЕ</w:t>
      </w:r>
    </w:p>
    <w:p w14:paraId="6399F119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законного представителя участника городского фестиваля детской православной культуры</w:t>
      </w:r>
    </w:p>
    <w:p w14:paraId="23C33B81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«НАВСТРЕЧУ РАДОСТИ»,</w:t>
      </w:r>
    </w:p>
    <w:p w14:paraId="13CE7B2A" w14:textId="04CCB160" w:rsidR="005A3656" w:rsidRPr="005A3656" w:rsidRDefault="00DB23F5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посвященного</w:t>
      </w:r>
      <w:r w:rsidR="005A3656" w:rsidRPr="005A365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120-летию </w:t>
      </w:r>
      <w:proofErr w:type="spellStart"/>
      <w:r w:rsidR="005A3656" w:rsidRPr="005A365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Скорбященского</w:t>
      </w:r>
      <w:proofErr w:type="spellEnd"/>
      <w:r w:rsidR="005A3656" w:rsidRPr="005A365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женского монастыря</w:t>
      </w:r>
    </w:p>
    <w:p w14:paraId="7357AFAE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3" w:lineRule="atLeast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</w:pPr>
    </w:p>
    <w:p w14:paraId="05FB939C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Я, _________________________________________________________________________________,</w:t>
      </w:r>
    </w:p>
    <w:p w14:paraId="1F5A82A5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i/>
          <w:color w:val="000000"/>
          <w:u w:color="000000"/>
          <w:bdr w:val="nil"/>
          <w:lang w:eastAsia="ru-RU"/>
        </w:rPr>
        <w:t>(фамилия, имя, отчество полностью)</w:t>
      </w:r>
    </w:p>
    <w:p w14:paraId="6E52A58B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паспорт: серия ________№_____________,</w:t>
      </w:r>
    </w:p>
    <w:p w14:paraId="73A5A8C6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выдан______________________________________________________________________________,</w:t>
      </w:r>
    </w:p>
    <w:p w14:paraId="3548A7B2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>(кем и когда)</w:t>
      </w:r>
    </w:p>
    <w:p w14:paraId="3F562391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проживающий (</w:t>
      </w:r>
      <w:proofErr w:type="spellStart"/>
      <w:r w:rsidRPr="005A3656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ая</w:t>
      </w:r>
      <w:proofErr w:type="spellEnd"/>
      <w:r w:rsidRPr="005A3656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) по адресу _________________________________________________________,</w:t>
      </w:r>
    </w:p>
    <w:p w14:paraId="669F4B96" w14:textId="77777777" w:rsidR="005A3656" w:rsidRPr="005A3656" w:rsidRDefault="005A3656" w:rsidP="005A36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A3656">
        <w:rPr>
          <w:rFonts w:ascii="Times New Roman" w:hAnsi="Times New Roman" w:cs="Times New Roman"/>
          <w:color w:val="000000"/>
        </w:rPr>
        <w:t>действующий (</w:t>
      </w:r>
      <w:proofErr w:type="spellStart"/>
      <w:r w:rsidRPr="005A3656">
        <w:rPr>
          <w:rFonts w:ascii="Times New Roman" w:hAnsi="Times New Roman" w:cs="Times New Roman"/>
          <w:color w:val="000000"/>
        </w:rPr>
        <w:t>ая</w:t>
      </w:r>
      <w:proofErr w:type="spellEnd"/>
      <w:r w:rsidRPr="005A3656">
        <w:rPr>
          <w:rFonts w:ascii="Times New Roman" w:hAnsi="Times New Roman" w:cs="Times New Roman"/>
          <w:color w:val="000000"/>
        </w:rPr>
        <w:t xml:space="preserve">) от себя и от имени несовершеннолетнего ребенка (далее несовершеннолетний), </w:t>
      </w:r>
    </w:p>
    <w:p w14:paraId="0823B880" w14:textId="77777777" w:rsidR="005A3656" w:rsidRPr="005A3656" w:rsidRDefault="005A3656" w:rsidP="005A36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A3656">
        <w:rPr>
          <w:rFonts w:ascii="Times New Roman" w:hAnsi="Times New Roman" w:cs="Times New Roman"/>
          <w:color w:val="000000"/>
        </w:rPr>
        <w:t>____________________________________________________________________________________,</w:t>
      </w:r>
    </w:p>
    <w:p w14:paraId="5D69B567" w14:textId="77777777" w:rsidR="005A3656" w:rsidRPr="005A3656" w:rsidRDefault="005A3656" w:rsidP="005A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5A3656">
        <w:rPr>
          <w:rFonts w:ascii="Times New Roman" w:hAnsi="Times New Roman" w:cs="Times New Roman"/>
          <w:i/>
          <w:color w:val="000000"/>
        </w:rPr>
        <w:t>(ФИО несовершеннолетнего ребенка полностью)</w:t>
      </w:r>
    </w:p>
    <w:p w14:paraId="3B612562" w14:textId="77777777" w:rsidR="005A3656" w:rsidRPr="005A3656" w:rsidRDefault="005A3656" w:rsidP="005A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</w:p>
    <w:p w14:paraId="18E3E8D6" w14:textId="77777777" w:rsidR="005A3656" w:rsidRPr="005A3656" w:rsidRDefault="005A3656" w:rsidP="005A3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3656">
        <w:rPr>
          <w:rFonts w:ascii="Times New Roman" w:hAnsi="Times New Roman" w:cs="Times New Roman"/>
          <w:color w:val="000000"/>
        </w:rPr>
        <w:t xml:space="preserve">в соответствии с пунктом 4 статьи 9 Федерального закона от 27.07.2006 № 152-ФЗ «О персональных данных» даю согласие организатору III Конкурса эссе «Мой город Святой Екатерины» (далее – Конкурс) </w:t>
      </w:r>
      <w:r w:rsidRPr="005A3656">
        <w:rPr>
          <w:rFonts w:ascii="Times New Roman" w:hAnsi="Times New Roman" w:cs="Times New Roman"/>
        </w:rPr>
        <w:t xml:space="preserve">Международной общественной организации «Всемирный русский народный собор» (Екатеринбургское отделение), расположенному по адресу: ​620000, г. Екатеринбург, ул. Царская, строение 8​, </w:t>
      </w:r>
      <w:r w:rsidRPr="005A3656">
        <w:rPr>
          <w:rFonts w:ascii="Times New Roman" w:hAnsi="Times New Roman" w:cs="Times New Roman"/>
          <w:color w:val="000000"/>
        </w:rPr>
        <w:t>без использования средств автоматизации обработку персональных данных несовершеннолетнего, а именно:</w:t>
      </w:r>
    </w:p>
    <w:p w14:paraId="7A68111C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1. Совершение действий, предусмотренных пунктом 3 статьи 3 Федерального закона от27.07.2006 № 152-ФЗ «О персональных данных» в отношении следующих персональных данных:</w:t>
      </w:r>
    </w:p>
    <w:p w14:paraId="0565684B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фамилия, имя, отчество;</w:t>
      </w:r>
    </w:p>
    <w:p w14:paraId="1E5EC84F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дата рождения;</w:t>
      </w:r>
    </w:p>
    <w:p w14:paraId="353747FB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название образовательной организации, в которой обучатся участник;</w:t>
      </w:r>
    </w:p>
    <w:p w14:paraId="24D13463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номер телефона (участника/родителей/законных представителей);</w:t>
      </w:r>
    </w:p>
    <w:p w14:paraId="08D38964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иная информация, относящаяся к участнику;</w:t>
      </w:r>
    </w:p>
    <w:p w14:paraId="364A897C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фото- и видеоизображение.</w:t>
      </w:r>
    </w:p>
    <w:p w14:paraId="648930D0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данных:</w:t>
      </w:r>
    </w:p>
    <w:p w14:paraId="7E228270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фамилия, имя, отчество;</w:t>
      </w:r>
    </w:p>
    <w:p w14:paraId="0CF2EB97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название образовательной организации, в которой обучается участник;</w:t>
      </w:r>
    </w:p>
    <w:p w14:paraId="5E44BEB8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иная информация, относящаяся к личности;</w:t>
      </w:r>
    </w:p>
    <w:p w14:paraId="0E5581E6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фото- и видеоизображение.</w:t>
      </w:r>
    </w:p>
    <w:p w14:paraId="0164FAFF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19FDC315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Обработка и передача третьим лицам персональных данных осуществляется в целях:</w:t>
      </w:r>
    </w:p>
    <w:p w14:paraId="3731CA2F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организации, проведения и популяризации Конкурса;</w:t>
      </w:r>
    </w:p>
    <w:p w14:paraId="0C262BFB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обеспечения участия в Конкурсе и мероприятиях, связанных с награждением победителей Конкурса;</w:t>
      </w:r>
    </w:p>
    <w:p w14:paraId="2F71EF23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формирования статистических и аналитических отчётов по результатам Конкурса, подготовки информационных материалов;</w:t>
      </w:r>
    </w:p>
    <w:p w14:paraId="40EFD8F9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14:paraId="4C639855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обеспечения соблюдения законов и иных нормативных правовых актов Российской Федерации.</w:t>
      </w:r>
    </w:p>
    <w:p w14:paraId="23D7C07C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интересах несовершеннолетнего организатор Конкурса вправе в </w:t>
      </w: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lastRenderedPageBreak/>
        <w:t>необходимом объёме раскрывать для совершения вышеуказанных действий информацию о несовершеннолетнем (включая персональные данные) таким третьим лицам.</w:t>
      </w:r>
    </w:p>
    <w:p w14:paraId="27001317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48E91C1E" w14:textId="77777777" w:rsidR="005A3656" w:rsidRPr="005A3656" w:rsidRDefault="005A3656" w:rsidP="005A3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3656">
        <w:rPr>
          <w:rFonts w:ascii="Times New Roman" w:hAnsi="Times New Roman" w:cs="Times New Roman"/>
          <w:color w:val="000000"/>
        </w:rPr>
        <w:t xml:space="preserve">     Я подтверждаю, что даю настоящее согласие, действуя по собственной воле, в своих интересах и в интересах несовершеннолетнего.</w:t>
      </w:r>
    </w:p>
    <w:p w14:paraId="31E87EAB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3F5042CF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«___</w:t>
      </w:r>
      <w:proofErr w:type="gramStart"/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_»_</w:t>
      </w:r>
      <w:proofErr w:type="gramEnd"/>
      <w:r w:rsidRPr="005A3656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___________2023 г.       ____________________        ________________________________</w:t>
      </w:r>
    </w:p>
    <w:p w14:paraId="051FCD21" w14:textId="77777777" w:rsidR="005A3656" w:rsidRPr="005A3656" w:rsidRDefault="005A3656" w:rsidP="005A365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u w:color="000000"/>
          <w:bdr w:val="nil"/>
          <w:lang w:eastAsia="ru-RU"/>
        </w:rPr>
      </w:pPr>
      <w:r w:rsidRPr="005A3656">
        <w:rPr>
          <w:rFonts w:ascii="Times New Roman" w:eastAsia="Arial Unicode MS" w:hAnsi="Times New Roman" w:cs="Times New Roman"/>
          <w:i/>
          <w:color w:val="000000"/>
          <w:u w:color="000000"/>
          <w:bdr w:val="nil"/>
          <w:lang w:eastAsia="ru-RU"/>
        </w:rPr>
        <w:t xml:space="preserve"> (дата подписания)</w:t>
      </w:r>
      <w:r w:rsidRPr="005A3656">
        <w:rPr>
          <w:rFonts w:ascii="Times New Roman" w:eastAsia="Arial Unicode MS" w:hAnsi="Times New Roman" w:cs="Times New Roman"/>
          <w:i/>
          <w:color w:val="000000"/>
          <w:u w:color="000000"/>
          <w:bdr w:val="nil"/>
          <w:lang w:eastAsia="ru-RU"/>
        </w:rPr>
        <w:tab/>
      </w:r>
      <w:r w:rsidRPr="005A3656">
        <w:rPr>
          <w:rFonts w:ascii="Times New Roman" w:eastAsia="Arial Unicode MS" w:hAnsi="Times New Roman" w:cs="Times New Roman"/>
          <w:i/>
          <w:color w:val="000000"/>
          <w:u w:color="000000"/>
          <w:bdr w:val="nil"/>
          <w:lang w:eastAsia="ru-RU"/>
        </w:rPr>
        <w:tab/>
      </w:r>
      <w:proofErr w:type="gramStart"/>
      <w:r w:rsidRPr="005A3656">
        <w:rPr>
          <w:rFonts w:ascii="Times New Roman" w:eastAsia="Arial Unicode MS" w:hAnsi="Times New Roman" w:cs="Times New Roman"/>
          <w:i/>
          <w:color w:val="000000"/>
          <w:u w:color="000000"/>
          <w:bdr w:val="nil"/>
          <w:lang w:eastAsia="ru-RU"/>
        </w:rPr>
        <w:t xml:space="preserve">   (</w:t>
      </w:r>
      <w:proofErr w:type="gramEnd"/>
      <w:r w:rsidRPr="005A3656">
        <w:rPr>
          <w:rFonts w:ascii="Times New Roman" w:eastAsia="Arial Unicode MS" w:hAnsi="Times New Roman" w:cs="Times New Roman"/>
          <w:i/>
          <w:color w:val="000000"/>
          <w:u w:color="000000"/>
          <w:bdr w:val="nil"/>
          <w:lang w:eastAsia="ru-RU"/>
        </w:rPr>
        <w:t>подпись)</w:t>
      </w:r>
      <w:r w:rsidRPr="005A3656">
        <w:rPr>
          <w:rFonts w:ascii="Times New Roman" w:eastAsia="Arial Unicode MS" w:hAnsi="Times New Roman" w:cs="Times New Roman"/>
          <w:i/>
          <w:color w:val="000000"/>
          <w:u w:color="000000"/>
          <w:bdr w:val="nil"/>
          <w:lang w:eastAsia="ru-RU"/>
        </w:rPr>
        <w:tab/>
      </w:r>
      <w:r w:rsidRPr="005A3656">
        <w:rPr>
          <w:rFonts w:ascii="Times New Roman" w:eastAsia="Arial Unicode MS" w:hAnsi="Times New Roman" w:cs="Times New Roman"/>
          <w:i/>
          <w:color w:val="000000"/>
          <w:u w:color="000000"/>
          <w:bdr w:val="nil"/>
          <w:lang w:eastAsia="ru-RU"/>
        </w:rPr>
        <w:tab/>
        <w:t xml:space="preserve">              (ФИО законного представителя)</w:t>
      </w:r>
    </w:p>
    <w:p w14:paraId="7D114AF2" w14:textId="238CC3FD" w:rsidR="009132DC" w:rsidRPr="00FF019D" w:rsidRDefault="009132DC" w:rsidP="00FF01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</w:pPr>
    </w:p>
    <w:sectPr w:rsidR="009132DC" w:rsidRPr="00FF019D" w:rsidSect="00CA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CFA"/>
    <w:multiLevelType w:val="hybridMultilevel"/>
    <w:tmpl w:val="E4042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5540"/>
    <w:multiLevelType w:val="hybridMultilevel"/>
    <w:tmpl w:val="8C9CB296"/>
    <w:lvl w:ilvl="0" w:tplc="C998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E09CD"/>
    <w:multiLevelType w:val="hybridMultilevel"/>
    <w:tmpl w:val="3A24D2AC"/>
    <w:lvl w:ilvl="0" w:tplc="6EDA2A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937815"/>
    <w:multiLevelType w:val="hybridMultilevel"/>
    <w:tmpl w:val="C0783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A0361"/>
    <w:multiLevelType w:val="hybridMultilevel"/>
    <w:tmpl w:val="956E16B2"/>
    <w:lvl w:ilvl="0" w:tplc="6EDA2A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FD319B"/>
    <w:multiLevelType w:val="multilevel"/>
    <w:tmpl w:val="CBC4B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" w15:restartNumberingAfterBreak="0">
    <w:nsid w:val="1EAF681E"/>
    <w:multiLevelType w:val="hybridMultilevel"/>
    <w:tmpl w:val="363C03EC"/>
    <w:lvl w:ilvl="0" w:tplc="B1F0D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9790D"/>
    <w:multiLevelType w:val="hybridMultilevel"/>
    <w:tmpl w:val="70BA1DCC"/>
    <w:lvl w:ilvl="0" w:tplc="C998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52F22"/>
    <w:multiLevelType w:val="hybridMultilevel"/>
    <w:tmpl w:val="BF2EBF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1B7DAC"/>
    <w:multiLevelType w:val="hybridMultilevel"/>
    <w:tmpl w:val="E6B0AE06"/>
    <w:lvl w:ilvl="0" w:tplc="6EDA2A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E91097"/>
    <w:multiLevelType w:val="hybridMultilevel"/>
    <w:tmpl w:val="B7DAAB26"/>
    <w:lvl w:ilvl="0" w:tplc="641AC95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343705"/>
    <w:multiLevelType w:val="hybridMultilevel"/>
    <w:tmpl w:val="5ADE5286"/>
    <w:lvl w:ilvl="0" w:tplc="20B08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222D66"/>
    <w:multiLevelType w:val="hybridMultilevel"/>
    <w:tmpl w:val="AA981B5C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76F3322"/>
    <w:multiLevelType w:val="hybridMultilevel"/>
    <w:tmpl w:val="EECE0698"/>
    <w:lvl w:ilvl="0" w:tplc="790072F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7051891"/>
    <w:multiLevelType w:val="hybridMultilevel"/>
    <w:tmpl w:val="62224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41EF7"/>
    <w:multiLevelType w:val="multilevel"/>
    <w:tmpl w:val="CBC4B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6" w15:restartNumberingAfterBreak="0">
    <w:nsid w:val="608B11D1"/>
    <w:multiLevelType w:val="hybridMultilevel"/>
    <w:tmpl w:val="45F40D3E"/>
    <w:lvl w:ilvl="0" w:tplc="C998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15038"/>
    <w:multiLevelType w:val="hybridMultilevel"/>
    <w:tmpl w:val="41083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A2250"/>
    <w:multiLevelType w:val="hybridMultilevel"/>
    <w:tmpl w:val="12AC94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F391F64"/>
    <w:multiLevelType w:val="hybridMultilevel"/>
    <w:tmpl w:val="03006A9C"/>
    <w:lvl w:ilvl="0" w:tplc="C998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F7834"/>
    <w:multiLevelType w:val="hybridMultilevel"/>
    <w:tmpl w:val="854AEE80"/>
    <w:lvl w:ilvl="0" w:tplc="C99883D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88F612C"/>
    <w:multiLevelType w:val="hybridMultilevel"/>
    <w:tmpl w:val="1C7AEBDE"/>
    <w:lvl w:ilvl="0" w:tplc="C998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3"/>
  </w:num>
  <w:num w:numId="5">
    <w:abstractNumId w:val="11"/>
  </w:num>
  <w:num w:numId="6">
    <w:abstractNumId w:val="18"/>
  </w:num>
  <w:num w:numId="7">
    <w:abstractNumId w:val="5"/>
  </w:num>
  <w:num w:numId="8">
    <w:abstractNumId w:val="15"/>
  </w:num>
  <w:num w:numId="9">
    <w:abstractNumId w:val="19"/>
  </w:num>
  <w:num w:numId="10">
    <w:abstractNumId w:val="1"/>
  </w:num>
  <w:num w:numId="11">
    <w:abstractNumId w:val="14"/>
  </w:num>
  <w:num w:numId="12">
    <w:abstractNumId w:val="20"/>
  </w:num>
  <w:num w:numId="13">
    <w:abstractNumId w:val="4"/>
  </w:num>
  <w:num w:numId="14">
    <w:abstractNumId w:val="9"/>
  </w:num>
  <w:num w:numId="15">
    <w:abstractNumId w:val="2"/>
  </w:num>
  <w:num w:numId="16">
    <w:abstractNumId w:val="21"/>
  </w:num>
  <w:num w:numId="17">
    <w:abstractNumId w:val="13"/>
  </w:num>
  <w:num w:numId="18">
    <w:abstractNumId w:val="12"/>
  </w:num>
  <w:num w:numId="19">
    <w:abstractNumId w:val="7"/>
  </w:num>
  <w:num w:numId="20">
    <w:abstractNumId w:val="0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E0"/>
    <w:rsid w:val="0000026C"/>
    <w:rsid w:val="0002255A"/>
    <w:rsid w:val="00087C97"/>
    <w:rsid w:val="0013661E"/>
    <w:rsid w:val="00152273"/>
    <w:rsid w:val="001624B7"/>
    <w:rsid w:val="00162ADB"/>
    <w:rsid w:val="00163EAE"/>
    <w:rsid w:val="00196E2F"/>
    <w:rsid w:val="001A6EE8"/>
    <w:rsid w:val="001D5D5C"/>
    <w:rsid w:val="00201FE5"/>
    <w:rsid w:val="00202A8C"/>
    <w:rsid w:val="00236AFA"/>
    <w:rsid w:val="00251B3A"/>
    <w:rsid w:val="00281E24"/>
    <w:rsid w:val="002C726F"/>
    <w:rsid w:val="002D5181"/>
    <w:rsid w:val="002E4B0E"/>
    <w:rsid w:val="0030085C"/>
    <w:rsid w:val="00334147"/>
    <w:rsid w:val="003F533A"/>
    <w:rsid w:val="004011ED"/>
    <w:rsid w:val="0044303B"/>
    <w:rsid w:val="00466BD9"/>
    <w:rsid w:val="0049064A"/>
    <w:rsid w:val="004D28E7"/>
    <w:rsid w:val="004D79F5"/>
    <w:rsid w:val="005136E0"/>
    <w:rsid w:val="00543C59"/>
    <w:rsid w:val="00551807"/>
    <w:rsid w:val="005604F7"/>
    <w:rsid w:val="005A3656"/>
    <w:rsid w:val="005B5588"/>
    <w:rsid w:val="005E4360"/>
    <w:rsid w:val="00616A7E"/>
    <w:rsid w:val="006249D8"/>
    <w:rsid w:val="006372BB"/>
    <w:rsid w:val="006A06F9"/>
    <w:rsid w:val="006E0899"/>
    <w:rsid w:val="006E607D"/>
    <w:rsid w:val="007354E4"/>
    <w:rsid w:val="007361C6"/>
    <w:rsid w:val="007B7D07"/>
    <w:rsid w:val="007D11A4"/>
    <w:rsid w:val="007D4AC8"/>
    <w:rsid w:val="007F0B48"/>
    <w:rsid w:val="0083699E"/>
    <w:rsid w:val="00857E34"/>
    <w:rsid w:val="00871DCF"/>
    <w:rsid w:val="00880310"/>
    <w:rsid w:val="008C1203"/>
    <w:rsid w:val="008E6C34"/>
    <w:rsid w:val="009132DC"/>
    <w:rsid w:val="0091371B"/>
    <w:rsid w:val="0093688A"/>
    <w:rsid w:val="009569F6"/>
    <w:rsid w:val="00964ACD"/>
    <w:rsid w:val="00965750"/>
    <w:rsid w:val="00965E92"/>
    <w:rsid w:val="00A37473"/>
    <w:rsid w:val="00A4353E"/>
    <w:rsid w:val="00A50E0A"/>
    <w:rsid w:val="00A97E77"/>
    <w:rsid w:val="00B0684E"/>
    <w:rsid w:val="00B246C2"/>
    <w:rsid w:val="00B25F90"/>
    <w:rsid w:val="00B35B72"/>
    <w:rsid w:val="00B67FEE"/>
    <w:rsid w:val="00B9198B"/>
    <w:rsid w:val="00BC3CD7"/>
    <w:rsid w:val="00BC68C5"/>
    <w:rsid w:val="00BD54EB"/>
    <w:rsid w:val="00BF3F6A"/>
    <w:rsid w:val="00C3527D"/>
    <w:rsid w:val="00C373BC"/>
    <w:rsid w:val="00C67EC5"/>
    <w:rsid w:val="00CA7A0B"/>
    <w:rsid w:val="00CC05DC"/>
    <w:rsid w:val="00D41586"/>
    <w:rsid w:val="00D50811"/>
    <w:rsid w:val="00DB23F5"/>
    <w:rsid w:val="00DB4405"/>
    <w:rsid w:val="00DC2150"/>
    <w:rsid w:val="00E0203D"/>
    <w:rsid w:val="00E8351C"/>
    <w:rsid w:val="00E922AB"/>
    <w:rsid w:val="00E95E95"/>
    <w:rsid w:val="00ED511A"/>
    <w:rsid w:val="00EF57E0"/>
    <w:rsid w:val="00F12F24"/>
    <w:rsid w:val="00F24C55"/>
    <w:rsid w:val="00F86104"/>
    <w:rsid w:val="00F86D0F"/>
    <w:rsid w:val="00F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AB9A"/>
  <w15:docId w15:val="{3A464D34-125C-264D-A2AE-7CE23FD8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2B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3527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011ED"/>
    <w:pPr>
      <w:ind w:left="720"/>
      <w:contextualSpacing/>
    </w:pPr>
  </w:style>
  <w:style w:type="table" w:styleId="a6">
    <w:name w:val="Table Grid"/>
    <w:basedOn w:val="a1"/>
    <w:uiPriority w:val="59"/>
    <w:rsid w:val="00E8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3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6b1fc94c417f3240b9a7b1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nunnery_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obitel.cerkov.ru/" TargetMode="External"/><Relationship Id="rId11" Type="http://schemas.openxmlformats.org/officeDocument/2006/relationships/hyperlink" Target="https://forms.yandex.ru/u/66b1fc94c417f3240b9a7b15/" TargetMode="External"/><Relationship Id="rId5" Type="http://schemas.openxmlformats.org/officeDocument/2006/relationships/hyperlink" Target="https://forms.yandex.ru/u/66b1fc94c417f3240b9a7b15/" TargetMode="External"/><Relationship Id="rId10" Type="http://schemas.openxmlformats.org/officeDocument/2006/relationships/hyperlink" Target="https://forms.yandex.ru/u/66b1fc94c417f3240b9a7b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6b1fc94c417f3240b9a7b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3502</Words>
  <Characters>19967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</dc:creator>
  <cp:keywords/>
  <dc:description/>
  <cp:lastModifiedBy>Пользователь</cp:lastModifiedBy>
  <cp:revision>42</cp:revision>
  <dcterms:created xsi:type="dcterms:W3CDTF">2024-07-16T06:44:00Z</dcterms:created>
  <dcterms:modified xsi:type="dcterms:W3CDTF">2024-08-07T05:35:00Z</dcterms:modified>
</cp:coreProperties>
</file>